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F3" w:rsidRDefault="00C764F3" w:rsidP="00D95E7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bookmarkStart w:id="0" w:name="_Toc81304344"/>
      <w:r>
        <w:rPr>
          <w:rFonts w:ascii="Times New Roman" w:eastAsia="Times New Roman" w:hAnsi="Times New Roman" w:cs="Times New Roman"/>
          <w:noProof/>
          <w:color w:val="000000"/>
          <w:w w:val="0"/>
          <w:kern w:val="2"/>
          <w:sz w:val="28"/>
          <w:szCs w:val="28"/>
          <w:lang w:eastAsia="ru-RU"/>
        </w:rPr>
        <w:drawing>
          <wp:inline distT="0" distB="0" distL="0" distR="0" wp14:anchorId="6299551E" wp14:editId="2F633D43">
            <wp:extent cx="6551074" cy="9566031"/>
            <wp:effectExtent l="0" t="0" r="2540" b="0"/>
            <wp:docPr id="1" name="Рисунок 1" descr="E:\титульный 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956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F3" w:rsidRDefault="00C764F3" w:rsidP="00D95E7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Содержание</w:t>
      </w: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Пояснительная записка …………………………..3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Раздел 1. Целевой</w:t>
      </w: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……………………………………………..….4</w:t>
      </w:r>
    </w:p>
    <w:p w:rsidR="00D95E7B" w:rsidRPr="00D95E7B" w:rsidRDefault="00D95E7B" w:rsidP="00D95E7B">
      <w:pPr>
        <w:widowControl w:val="0"/>
        <w:numPr>
          <w:ilvl w:val="1"/>
          <w:numId w:val="28"/>
        </w:numPr>
        <w:tabs>
          <w:tab w:val="left" w:pos="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x-none"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x-none" w:eastAsia="ru-RU"/>
        </w:rPr>
        <w:t>Цель и задачи воспитания обучающихся….4</w:t>
      </w:r>
    </w:p>
    <w:p w:rsidR="00D95E7B" w:rsidRPr="00D95E7B" w:rsidRDefault="00D95E7B" w:rsidP="00D95E7B">
      <w:pPr>
        <w:widowControl w:val="0"/>
        <w:numPr>
          <w:ilvl w:val="1"/>
          <w:numId w:val="28"/>
        </w:numPr>
        <w:tabs>
          <w:tab w:val="left" w:pos="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x-none"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Направления воспитания…………………..7</w:t>
      </w:r>
    </w:p>
    <w:p w:rsidR="00D95E7B" w:rsidRPr="00D95E7B" w:rsidRDefault="00D95E7B" w:rsidP="00D95E7B">
      <w:pPr>
        <w:widowControl w:val="0"/>
        <w:numPr>
          <w:ilvl w:val="1"/>
          <w:numId w:val="28"/>
        </w:numPr>
        <w:tabs>
          <w:tab w:val="left" w:pos="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x-none"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x-none" w:eastAsia="ru-RU"/>
        </w:rPr>
        <w:t>Целевые ориентиры результатов воспитания..8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Раздел 2. Содержательный………………………….……....15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2.1 Уклад общеобразовательной организации……….……...…15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2.2 Виды, формы и содержание воспитательной деятельности…….….17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Раздел 3. Организационный </w:t>
      </w: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……………………………………….…25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3.1 Кадровое обеспечение………………………………………..……..25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3.2 Нормативно-методическое обеспечение………………….25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потребностями………………………………………..….26</w:t>
      </w:r>
      <w:proofErr w:type="gramEnd"/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обучающихся………………………………………..26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3.5 Анализ воспитательного процесса……………………………….27</w:t>
      </w:r>
    </w:p>
    <w:p w:rsidR="00D95E7B" w:rsidRPr="00D95E7B" w:rsidRDefault="00D95E7B" w:rsidP="00D95E7B">
      <w:pPr>
        <w:widowControl w:val="0"/>
        <w:tabs>
          <w:tab w:val="left" w:pos="4856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Календарный план воспитательной работы (прикладывается) </w:t>
      </w: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D95E7B" w:rsidRPr="00D95E7B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D95E7B" w:rsidRPr="00D95E7B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D95E7B" w:rsidRPr="00D95E7B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D95E7B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D95E7B" w:rsidRPr="000A1488" w:rsidRDefault="00D95E7B" w:rsidP="000A1488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b/>
          <w:w w:val="0"/>
          <w:sz w:val="28"/>
          <w:szCs w:val="28"/>
        </w:rPr>
        <w:t>Пояснительная записка</w:t>
      </w:r>
      <w:bookmarkEnd w:id="0"/>
    </w:p>
    <w:p w:rsidR="00D95E7B" w:rsidRPr="000A1488" w:rsidRDefault="00D95E7B" w:rsidP="000A1488">
      <w:pPr>
        <w:rPr>
          <w:rFonts w:ascii="Times New Roman" w:hAnsi="Times New Roman" w:cs="Times New Roman"/>
          <w:sz w:val="28"/>
          <w:szCs w:val="28"/>
        </w:rPr>
      </w:pPr>
      <w:r w:rsidRPr="000A148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МАОУ СОШ п. </w:t>
      </w:r>
      <w:proofErr w:type="spellStart"/>
      <w:r w:rsidRPr="000A1488">
        <w:rPr>
          <w:rFonts w:ascii="Times New Roman" w:hAnsi="Times New Roman" w:cs="Times New Roman"/>
          <w:sz w:val="28"/>
          <w:szCs w:val="28"/>
        </w:rPr>
        <w:t>Николевский</w:t>
      </w:r>
      <w:proofErr w:type="spellEnd"/>
      <w:r w:rsidRPr="000A1488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0A1488">
        <w:rPr>
          <w:rFonts w:ascii="Times New Roman" w:hAnsi="Times New Roman" w:cs="Times New Roman"/>
          <w:w w:val="114"/>
          <w:sz w:val="28"/>
          <w:szCs w:val="28"/>
        </w:rPr>
        <w:t>с</w:t>
      </w:r>
      <w:r w:rsidRPr="000A148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0"/>
          <w:sz w:val="28"/>
          <w:szCs w:val="28"/>
        </w:rPr>
        <w:t>уч</w:t>
      </w:r>
      <w:r w:rsidRPr="000A1488">
        <w:rPr>
          <w:rFonts w:ascii="Times New Roman" w:hAnsi="Times New Roman" w:cs="Times New Roman"/>
          <w:spacing w:val="-3"/>
          <w:w w:val="110"/>
          <w:sz w:val="28"/>
          <w:szCs w:val="28"/>
        </w:rPr>
        <w:t>е</w:t>
      </w:r>
      <w:r w:rsidRPr="000A1488">
        <w:rPr>
          <w:rFonts w:ascii="Times New Roman" w:hAnsi="Times New Roman" w:cs="Times New Roman"/>
          <w:spacing w:val="-3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pacing w:val="2"/>
          <w:w w:val="10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6"/>
          <w:sz w:val="28"/>
          <w:szCs w:val="28"/>
        </w:rPr>
        <w:t>м</w:t>
      </w:r>
      <w:r w:rsidRPr="000A148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8"/>
          <w:sz w:val="28"/>
          <w:szCs w:val="28"/>
        </w:rPr>
        <w:t>Федерально</w:t>
      </w:r>
      <w:r w:rsidRPr="000A1488">
        <w:rPr>
          <w:rFonts w:ascii="Times New Roman" w:hAnsi="Times New Roman" w:cs="Times New Roman"/>
          <w:spacing w:val="-6"/>
          <w:w w:val="108"/>
          <w:sz w:val="28"/>
          <w:szCs w:val="28"/>
        </w:rPr>
        <w:t>г</w:t>
      </w:r>
      <w:r w:rsidRPr="000A1488">
        <w:rPr>
          <w:rFonts w:ascii="Times New Roman" w:hAnsi="Times New Roman" w:cs="Times New Roman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6"/>
          <w:sz w:val="28"/>
          <w:szCs w:val="28"/>
        </w:rPr>
        <w:t>за</w:t>
      </w:r>
      <w:r w:rsidRPr="000A1488">
        <w:rPr>
          <w:rFonts w:ascii="Times New Roman" w:hAnsi="Times New Roman" w:cs="Times New Roman"/>
          <w:spacing w:val="-6"/>
          <w:w w:val="106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2"/>
          <w:w w:val="110"/>
          <w:sz w:val="28"/>
          <w:szCs w:val="28"/>
        </w:rPr>
        <w:t>он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0A148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2"/>
          <w:sz w:val="28"/>
          <w:szCs w:val="28"/>
        </w:rPr>
        <w:t>2</w:t>
      </w:r>
      <w:r w:rsidRPr="000A1488">
        <w:rPr>
          <w:rFonts w:ascii="Times New Roman" w:hAnsi="Times New Roman" w:cs="Times New Roman"/>
          <w:spacing w:val="-1"/>
          <w:w w:val="112"/>
          <w:sz w:val="28"/>
          <w:szCs w:val="28"/>
        </w:rPr>
        <w:t>9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1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86"/>
          <w:sz w:val="28"/>
          <w:szCs w:val="28"/>
        </w:rPr>
        <w:t>12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02"/>
          <w:sz w:val="28"/>
          <w:szCs w:val="28"/>
        </w:rPr>
        <w:t>2012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№ 273 ФЗ «Об образовании в Российской Федерации», Стратегии развития воспитания в Российской Федерации на период до 2025 года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2"/>
          <w:sz w:val="28"/>
          <w:szCs w:val="28"/>
        </w:rPr>
        <w:t>(Распоря</w:t>
      </w:r>
      <w:r w:rsidRPr="000A1488">
        <w:rPr>
          <w:rFonts w:ascii="Times New Roman" w:hAnsi="Times New Roman" w:cs="Times New Roman"/>
          <w:spacing w:val="-6"/>
          <w:w w:val="112"/>
          <w:sz w:val="28"/>
          <w:szCs w:val="28"/>
        </w:rPr>
        <w:t>ж</w:t>
      </w:r>
      <w:r w:rsidRPr="000A1488">
        <w:rPr>
          <w:rFonts w:ascii="Times New Roman" w:hAnsi="Times New Roman" w:cs="Times New Roman"/>
          <w:spacing w:val="2"/>
          <w:w w:val="109"/>
          <w:sz w:val="28"/>
          <w:szCs w:val="28"/>
        </w:rPr>
        <w:t>ени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е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9"/>
          <w:sz w:val="28"/>
          <w:szCs w:val="28"/>
        </w:rPr>
        <w:t>Прави</w:t>
      </w:r>
      <w:r w:rsidRPr="000A1488">
        <w:rPr>
          <w:rFonts w:ascii="Times New Roman" w:hAnsi="Times New Roman" w:cs="Times New Roman"/>
          <w:spacing w:val="-3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pacing w:val="2"/>
          <w:w w:val="107"/>
          <w:sz w:val="28"/>
          <w:szCs w:val="28"/>
        </w:rPr>
        <w:t>ельств</w:t>
      </w:r>
      <w:r w:rsidRPr="000A1488">
        <w:rPr>
          <w:rFonts w:ascii="Times New Roman" w:hAnsi="Times New Roman" w:cs="Times New Roman"/>
          <w:w w:val="107"/>
          <w:sz w:val="28"/>
          <w:szCs w:val="28"/>
        </w:rPr>
        <w:t>а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Российс</w:t>
      </w:r>
      <w:r w:rsidRPr="000A1488">
        <w:rPr>
          <w:rFonts w:ascii="Times New Roman" w:hAnsi="Times New Roman" w:cs="Times New Roman"/>
          <w:spacing w:val="-6"/>
          <w:w w:val="111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2"/>
          <w:w w:val="114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14"/>
          <w:sz w:val="28"/>
          <w:szCs w:val="28"/>
        </w:rPr>
        <w:t>й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8"/>
          <w:sz w:val="28"/>
          <w:szCs w:val="28"/>
        </w:rPr>
        <w:t>Федераци</w:t>
      </w:r>
      <w:r w:rsidRPr="000A1488">
        <w:rPr>
          <w:rFonts w:ascii="Times New Roman" w:hAnsi="Times New Roman" w:cs="Times New Roman"/>
          <w:w w:val="108"/>
          <w:sz w:val="28"/>
          <w:szCs w:val="28"/>
        </w:rPr>
        <w:t>и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2"/>
          <w:sz w:val="28"/>
          <w:szCs w:val="28"/>
        </w:rPr>
        <w:t>2</w:t>
      </w:r>
      <w:r w:rsidRPr="000A1488">
        <w:rPr>
          <w:rFonts w:ascii="Times New Roman" w:hAnsi="Times New Roman" w:cs="Times New Roman"/>
          <w:spacing w:val="-1"/>
          <w:w w:val="112"/>
          <w:sz w:val="28"/>
          <w:szCs w:val="28"/>
        </w:rPr>
        <w:t>9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9"/>
          <w:sz w:val="28"/>
          <w:szCs w:val="28"/>
        </w:rPr>
        <w:t>05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02"/>
          <w:sz w:val="28"/>
          <w:szCs w:val="28"/>
        </w:rPr>
        <w:t>2015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996-р)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Плана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мероприятий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2021–2025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0A1488">
        <w:rPr>
          <w:rFonts w:ascii="Times New Roman" w:hAnsi="Times New Roman" w:cs="Times New Roman"/>
          <w:w w:val="105"/>
          <w:sz w:val="28"/>
          <w:szCs w:val="28"/>
        </w:rPr>
        <w:t>гг</w:t>
      </w:r>
      <w:proofErr w:type="spellEnd"/>
      <w:proofErr w:type="gramStart"/>
      <w:r w:rsidRPr="000A148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85"/>
          <w:sz w:val="28"/>
          <w:szCs w:val="28"/>
        </w:rPr>
        <w:t>.</w:t>
      </w:r>
      <w:proofErr w:type="gramEnd"/>
      <w:r w:rsidRPr="000A1488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2"/>
          <w:sz w:val="28"/>
          <w:szCs w:val="28"/>
        </w:rPr>
        <w:t>(Распоря</w:t>
      </w:r>
      <w:r w:rsidRPr="000A1488">
        <w:rPr>
          <w:rFonts w:ascii="Times New Roman" w:hAnsi="Times New Roman" w:cs="Times New Roman"/>
          <w:spacing w:val="-6"/>
          <w:w w:val="112"/>
          <w:sz w:val="28"/>
          <w:szCs w:val="28"/>
        </w:rPr>
        <w:t>ж</w:t>
      </w:r>
      <w:r w:rsidRPr="000A1488">
        <w:rPr>
          <w:rFonts w:ascii="Times New Roman" w:hAnsi="Times New Roman" w:cs="Times New Roman"/>
          <w:spacing w:val="2"/>
          <w:w w:val="109"/>
          <w:sz w:val="28"/>
          <w:szCs w:val="28"/>
        </w:rPr>
        <w:t>ени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е</w:t>
      </w:r>
      <w:r w:rsidRPr="000A1488">
        <w:rPr>
          <w:rFonts w:ascii="Times New Roman" w:hAnsi="Times New Roman" w:cs="Times New Roman"/>
          <w:sz w:val="28"/>
          <w:szCs w:val="28"/>
        </w:rPr>
        <w:t xml:space="preserve"> 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9"/>
          <w:sz w:val="28"/>
          <w:szCs w:val="28"/>
        </w:rPr>
        <w:t>Прави</w:t>
      </w:r>
      <w:r w:rsidRPr="000A1488">
        <w:rPr>
          <w:rFonts w:ascii="Times New Roman" w:hAnsi="Times New Roman" w:cs="Times New Roman"/>
          <w:spacing w:val="-3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pacing w:val="2"/>
          <w:w w:val="107"/>
          <w:sz w:val="28"/>
          <w:szCs w:val="28"/>
        </w:rPr>
        <w:t>ельств</w:t>
      </w:r>
      <w:r w:rsidRPr="000A1488">
        <w:rPr>
          <w:rFonts w:ascii="Times New Roman" w:hAnsi="Times New Roman" w:cs="Times New Roman"/>
          <w:w w:val="107"/>
          <w:sz w:val="28"/>
          <w:szCs w:val="28"/>
        </w:rPr>
        <w:t>а</w:t>
      </w:r>
      <w:r w:rsidRPr="000A1488">
        <w:rPr>
          <w:rFonts w:ascii="Times New Roman" w:hAnsi="Times New Roman" w:cs="Times New Roman"/>
          <w:sz w:val="28"/>
          <w:szCs w:val="28"/>
        </w:rPr>
        <w:t xml:space="preserve"> 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Российс</w:t>
      </w:r>
      <w:r w:rsidRPr="000A1488">
        <w:rPr>
          <w:rFonts w:ascii="Times New Roman" w:hAnsi="Times New Roman" w:cs="Times New Roman"/>
          <w:spacing w:val="-6"/>
          <w:w w:val="111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2"/>
          <w:w w:val="114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14"/>
          <w:sz w:val="28"/>
          <w:szCs w:val="28"/>
        </w:rPr>
        <w:t>й</w:t>
      </w:r>
      <w:r w:rsidRPr="000A1488">
        <w:rPr>
          <w:rFonts w:ascii="Times New Roman" w:hAnsi="Times New Roman" w:cs="Times New Roman"/>
          <w:sz w:val="28"/>
          <w:szCs w:val="28"/>
        </w:rPr>
        <w:t xml:space="preserve"> 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8"/>
          <w:sz w:val="28"/>
          <w:szCs w:val="28"/>
        </w:rPr>
        <w:t>Федераци</w:t>
      </w:r>
      <w:r w:rsidRPr="000A1488">
        <w:rPr>
          <w:rFonts w:ascii="Times New Roman" w:hAnsi="Times New Roman" w:cs="Times New Roman"/>
          <w:w w:val="108"/>
          <w:sz w:val="28"/>
          <w:szCs w:val="28"/>
        </w:rPr>
        <w:t>и</w:t>
      </w:r>
      <w:r w:rsidRPr="000A1488">
        <w:rPr>
          <w:rFonts w:ascii="Times New Roman" w:hAnsi="Times New Roman" w:cs="Times New Roman"/>
          <w:sz w:val="28"/>
          <w:szCs w:val="28"/>
        </w:rPr>
        <w:t xml:space="preserve"> 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z w:val="28"/>
          <w:szCs w:val="28"/>
        </w:rPr>
        <w:t xml:space="preserve"> 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86"/>
          <w:sz w:val="28"/>
          <w:szCs w:val="28"/>
        </w:rPr>
        <w:t>12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1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64"/>
          <w:sz w:val="28"/>
          <w:szCs w:val="28"/>
        </w:rPr>
        <w:t>11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8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118"/>
          <w:sz w:val="28"/>
          <w:szCs w:val="28"/>
        </w:rPr>
        <w:t>0</w:t>
      </w:r>
      <w:r w:rsidRPr="000A1488">
        <w:rPr>
          <w:rFonts w:ascii="Times New Roman" w:hAnsi="Times New Roman" w:cs="Times New Roman"/>
          <w:spacing w:val="2"/>
          <w:w w:val="118"/>
          <w:sz w:val="28"/>
          <w:szCs w:val="28"/>
        </w:rPr>
        <w:t>20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0A1488">
        <w:rPr>
          <w:rFonts w:ascii="Times New Roman" w:hAnsi="Times New Roman" w:cs="Times New Roman"/>
          <w:w w:val="105"/>
          <w:sz w:val="28"/>
          <w:szCs w:val="28"/>
        </w:rPr>
        <w:t>2945-р),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Стратегии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национальной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безопасности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Российской  Феде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раци</w:t>
      </w:r>
      <w:r w:rsidRPr="000A1488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9"/>
          <w:sz w:val="28"/>
          <w:szCs w:val="28"/>
        </w:rPr>
        <w:t>(</w:t>
      </w:r>
      <w:r w:rsidRPr="000A1488">
        <w:rPr>
          <w:rFonts w:ascii="Times New Roman" w:hAnsi="Times New Roman" w:cs="Times New Roman"/>
          <w:spacing w:val="-14"/>
          <w:w w:val="119"/>
          <w:sz w:val="28"/>
          <w:szCs w:val="28"/>
        </w:rPr>
        <w:t>У</w:t>
      </w:r>
      <w:r w:rsidRPr="000A1488">
        <w:rPr>
          <w:rFonts w:ascii="Times New Roman" w:hAnsi="Times New Roman" w:cs="Times New Roman"/>
          <w:spacing w:val="-3"/>
          <w:w w:val="113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2"/>
          <w:w w:val="103"/>
          <w:sz w:val="28"/>
          <w:szCs w:val="28"/>
        </w:rPr>
        <w:t>а</w:t>
      </w:r>
      <w:r w:rsidRPr="000A1488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8"/>
          <w:sz w:val="28"/>
          <w:szCs w:val="28"/>
        </w:rPr>
        <w:t>Президен</w:t>
      </w:r>
      <w:r w:rsidRPr="000A1488">
        <w:rPr>
          <w:rFonts w:ascii="Times New Roman" w:hAnsi="Times New Roman" w:cs="Times New Roman"/>
          <w:spacing w:val="-3"/>
          <w:w w:val="108"/>
          <w:sz w:val="28"/>
          <w:szCs w:val="28"/>
        </w:rPr>
        <w:t>т</w:t>
      </w:r>
      <w:r w:rsidRPr="000A1488">
        <w:rPr>
          <w:rFonts w:ascii="Times New Roman" w:hAnsi="Times New Roman" w:cs="Times New Roman"/>
          <w:w w:val="104"/>
          <w:sz w:val="28"/>
          <w:szCs w:val="28"/>
        </w:rPr>
        <w:t>а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Российс</w:t>
      </w:r>
      <w:r w:rsidRPr="000A1488">
        <w:rPr>
          <w:rFonts w:ascii="Times New Roman" w:hAnsi="Times New Roman" w:cs="Times New Roman"/>
          <w:spacing w:val="-6"/>
          <w:w w:val="111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2"/>
          <w:w w:val="114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14"/>
          <w:sz w:val="28"/>
          <w:szCs w:val="28"/>
        </w:rPr>
        <w:t>й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08"/>
          <w:sz w:val="28"/>
          <w:szCs w:val="28"/>
        </w:rPr>
        <w:t>Федераци</w:t>
      </w:r>
      <w:r w:rsidRPr="000A1488">
        <w:rPr>
          <w:rFonts w:ascii="Times New Roman" w:hAnsi="Times New Roman" w:cs="Times New Roman"/>
          <w:w w:val="108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28"/>
          <w:sz w:val="28"/>
          <w:szCs w:val="28"/>
        </w:rPr>
        <w:t>0</w:t>
      </w:r>
      <w:r w:rsidRPr="000A1488">
        <w:rPr>
          <w:rFonts w:ascii="Times New Roman" w:hAnsi="Times New Roman" w:cs="Times New Roman"/>
          <w:spacing w:val="2"/>
          <w:w w:val="107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-6"/>
          <w:w w:val="128"/>
          <w:sz w:val="28"/>
          <w:szCs w:val="28"/>
        </w:rPr>
        <w:t>0</w:t>
      </w:r>
      <w:r w:rsidRPr="000A1488">
        <w:rPr>
          <w:rFonts w:ascii="Times New Roman" w:hAnsi="Times New Roman" w:cs="Times New Roman"/>
          <w:spacing w:val="-26"/>
          <w:w w:val="107"/>
          <w:sz w:val="28"/>
          <w:szCs w:val="28"/>
        </w:rPr>
        <w:t>7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8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118"/>
          <w:sz w:val="28"/>
          <w:szCs w:val="28"/>
        </w:rPr>
        <w:t>0</w:t>
      </w:r>
      <w:r w:rsidRPr="000A1488">
        <w:rPr>
          <w:rFonts w:ascii="Times New Roman" w:hAnsi="Times New Roman" w:cs="Times New Roman"/>
          <w:spacing w:val="2"/>
          <w:w w:val="86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86"/>
          <w:sz w:val="28"/>
          <w:szCs w:val="28"/>
        </w:rPr>
        <w:t>1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3"/>
          <w:sz w:val="28"/>
          <w:szCs w:val="28"/>
        </w:rPr>
        <w:t>№</w:t>
      </w:r>
      <w:r w:rsidRPr="000A148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21"/>
          <w:sz w:val="28"/>
          <w:szCs w:val="28"/>
        </w:rPr>
        <w:t xml:space="preserve">400),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федеральных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государственных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стандартов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25"/>
          <w:sz w:val="28"/>
          <w:szCs w:val="28"/>
        </w:rPr>
        <w:t>—</w:t>
      </w:r>
      <w:r w:rsidRPr="000A1488">
        <w:rPr>
          <w:rFonts w:ascii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ФГОС)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>начального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 xml:space="preserve">общего 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 xml:space="preserve">образования 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5"/>
          <w:sz w:val="28"/>
          <w:szCs w:val="28"/>
        </w:rPr>
        <w:t xml:space="preserve">(Приказ </w:t>
      </w:r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0A1488">
        <w:rPr>
          <w:rFonts w:ascii="Times New Roman" w:hAnsi="Times New Roman" w:cs="Times New Roman"/>
          <w:w w:val="105"/>
          <w:sz w:val="28"/>
          <w:szCs w:val="28"/>
        </w:rPr>
        <w:t>Минпросвещения</w:t>
      </w:r>
      <w:proofErr w:type="spellEnd"/>
      <w:r w:rsidRPr="000A148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Росси</w:t>
      </w:r>
      <w:r w:rsidRPr="000A1488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87"/>
          <w:sz w:val="28"/>
          <w:szCs w:val="28"/>
        </w:rPr>
        <w:t>31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9"/>
          <w:sz w:val="28"/>
          <w:szCs w:val="28"/>
        </w:rPr>
        <w:t>05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8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118"/>
          <w:sz w:val="28"/>
          <w:szCs w:val="28"/>
        </w:rPr>
        <w:t>0</w:t>
      </w:r>
      <w:r w:rsidRPr="000A1488">
        <w:rPr>
          <w:rFonts w:ascii="Times New Roman" w:hAnsi="Times New Roman" w:cs="Times New Roman"/>
          <w:spacing w:val="2"/>
          <w:w w:val="86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86"/>
          <w:sz w:val="28"/>
          <w:szCs w:val="28"/>
        </w:rPr>
        <w:t>1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3"/>
          <w:sz w:val="28"/>
          <w:szCs w:val="28"/>
        </w:rPr>
        <w:t>№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2"/>
          <w:sz w:val="28"/>
          <w:szCs w:val="28"/>
        </w:rPr>
        <w:t>286)</w:t>
      </w:r>
      <w:r w:rsidRPr="000A1488">
        <w:rPr>
          <w:rFonts w:ascii="Times New Roman" w:hAnsi="Times New Roman" w:cs="Times New Roman"/>
          <w:w w:val="112"/>
          <w:sz w:val="28"/>
          <w:szCs w:val="28"/>
        </w:rPr>
        <w:t>,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4"/>
          <w:sz w:val="28"/>
          <w:szCs w:val="28"/>
        </w:rPr>
        <w:t>основно</w:t>
      </w:r>
      <w:r w:rsidRPr="000A1488">
        <w:rPr>
          <w:rFonts w:ascii="Times New Roman" w:hAnsi="Times New Roman" w:cs="Times New Roman"/>
          <w:spacing w:val="-6"/>
          <w:w w:val="114"/>
          <w:sz w:val="28"/>
          <w:szCs w:val="28"/>
        </w:rPr>
        <w:t>г</w:t>
      </w:r>
      <w:r w:rsidRPr="000A1488">
        <w:rPr>
          <w:rFonts w:ascii="Times New Roman" w:hAnsi="Times New Roman" w:cs="Times New Roman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3"/>
          <w:sz w:val="28"/>
          <w:szCs w:val="28"/>
        </w:rPr>
        <w:t>обще</w:t>
      </w:r>
      <w:r w:rsidRPr="000A1488">
        <w:rPr>
          <w:rFonts w:ascii="Times New Roman" w:hAnsi="Times New Roman" w:cs="Times New Roman"/>
          <w:spacing w:val="-6"/>
          <w:w w:val="113"/>
          <w:sz w:val="28"/>
          <w:szCs w:val="28"/>
        </w:rPr>
        <w:t>г</w:t>
      </w:r>
      <w:r w:rsidRPr="000A1488">
        <w:rPr>
          <w:rFonts w:ascii="Times New Roman" w:hAnsi="Times New Roman" w:cs="Times New Roman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0"/>
          <w:sz w:val="28"/>
          <w:szCs w:val="28"/>
        </w:rPr>
        <w:t>образовани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4"/>
          <w:sz w:val="28"/>
          <w:szCs w:val="28"/>
        </w:rPr>
        <w:t>(При</w:t>
      </w:r>
      <w:r w:rsidRPr="000A1488">
        <w:rPr>
          <w:rFonts w:ascii="Times New Roman" w:hAnsi="Times New Roman" w:cs="Times New Roman"/>
          <w:spacing w:val="-3"/>
          <w:w w:val="114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2"/>
          <w:w w:val="103"/>
          <w:sz w:val="28"/>
          <w:szCs w:val="28"/>
        </w:rPr>
        <w:t xml:space="preserve">аз </w:t>
      </w:r>
      <w:proofErr w:type="spellStart"/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Минпросвещени</w:t>
      </w:r>
      <w:r w:rsidRPr="000A1488">
        <w:rPr>
          <w:rFonts w:ascii="Times New Roman" w:hAnsi="Times New Roman" w:cs="Times New Roman"/>
          <w:w w:val="111"/>
          <w:sz w:val="28"/>
          <w:szCs w:val="28"/>
        </w:rPr>
        <w:t>я</w:t>
      </w:r>
      <w:proofErr w:type="spellEnd"/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Росси</w:t>
      </w:r>
      <w:r w:rsidRPr="000A1488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87"/>
          <w:sz w:val="28"/>
          <w:szCs w:val="28"/>
        </w:rPr>
        <w:t>31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4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9"/>
          <w:sz w:val="28"/>
          <w:szCs w:val="28"/>
        </w:rPr>
        <w:t>05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8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118"/>
          <w:sz w:val="28"/>
          <w:szCs w:val="28"/>
        </w:rPr>
        <w:t>0</w:t>
      </w:r>
      <w:r w:rsidRPr="000A1488">
        <w:rPr>
          <w:rFonts w:ascii="Times New Roman" w:hAnsi="Times New Roman" w:cs="Times New Roman"/>
          <w:spacing w:val="2"/>
          <w:w w:val="86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86"/>
          <w:sz w:val="28"/>
          <w:szCs w:val="28"/>
        </w:rPr>
        <w:t>1</w:t>
      </w:r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3"/>
          <w:sz w:val="28"/>
          <w:szCs w:val="28"/>
        </w:rPr>
        <w:t>№</w:t>
      </w:r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0"/>
          <w:sz w:val="28"/>
          <w:szCs w:val="28"/>
        </w:rPr>
        <w:t>2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8</w:t>
      </w:r>
      <w:r w:rsidRPr="000A1488">
        <w:rPr>
          <w:rFonts w:ascii="Times New Roman" w:hAnsi="Times New Roman" w:cs="Times New Roman"/>
          <w:spacing w:val="2"/>
          <w:w w:val="109"/>
          <w:sz w:val="28"/>
          <w:szCs w:val="28"/>
        </w:rPr>
        <w:t>7)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,</w:t>
      </w:r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средне</w:t>
      </w:r>
      <w:r w:rsidRPr="000A1488">
        <w:rPr>
          <w:rFonts w:ascii="Times New Roman" w:hAnsi="Times New Roman" w:cs="Times New Roman"/>
          <w:spacing w:val="-6"/>
          <w:w w:val="111"/>
          <w:sz w:val="28"/>
          <w:szCs w:val="28"/>
        </w:rPr>
        <w:t>г</w:t>
      </w:r>
      <w:r w:rsidRPr="000A1488">
        <w:rPr>
          <w:rFonts w:ascii="Times New Roman" w:hAnsi="Times New Roman" w:cs="Times New Roman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3"/>
          <w:sz w:val="28"/>
          <w:szCs w:val="28"/>
        </w:rPr>
        <w:t>обще</w:t>
      </w:r>
      <w:r w:rsidRPr="000A1488">
        <w:rPr>
          <w:rFonts w:ascii="Times New Roman" w:hAnsi="Times New Roman" w:cs="Times New Roman"/>
          <w:spacing w:val="-6"/>
          <w:w w:val="113"/>
          <w:sz w:val="28"/>
          <w:szCs w:val="28"/>
        </w:rPr>
        <w:t>г</w:t>
      </w:r>
      <w:r w:rsidRPr="000A1488">
        <w:rPr>
          <w:rFonts w:ascii="Times New Roman" w:hAnsi="Times New Roman" w:cs="Times New Roman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3"/>
          <w:sz w:val="28"/>
          <w:szCs w:val="28"/>
        </w:rPr>
        <w:t>обра</w:t>
      </w:r>
      <w:r w:rsidRPr="000A1488">
        <w:rPr>
          <w:rFonts w:ascii="Times New Roman" w:hAnsi="Times New Roman" w:cs="Times New Roman"/>
          <w:spacing w:val="2"/>
          <w:w w:val="109"/>
          <w:sz w:val="28"/>
          <w:szCs w:val="28"/>
        </w:rPr>
        <w:t>зовани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я</w:t>
      </w:r>
      <w:r w:rsidRPr="000A14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4"/>
          <w:sz w:val="28"/>
          <w:szCs w:val="28"/>
        </w:rPr>
        <w:t>(При</w:t>
      </w:r>
      <w:r w:rsidRPr="000A1488">
        <w:rPr>
          <w:rFonts w:ascii="Times New Roman" w:hAnsi="Times New Roman" w:cs="Times New Roman"/>
          <w:spacing w:val="-3"/>
          <w:w w:val="114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2"/>
          <w:w w:val="103"/>
          <w:sz w:val="28"/>
          <w:szCs w:val="28"/>
        </w:rPr>
        <w:t>а</w:t>
      </w:r>
      <w:r w:rsidRPr="000A1488">
        <w:rPr>
          <w:rFonts w:ascii="Times New Roman" w:hAnsi="Times New Roman" w:cs="Times New Roman"/>
          <w:w w:val="103"/>
          <w:sz w:val="28"/>
          <w:szCs w:val="28"/>
        </w:rPr>
        <w:t>з</w:t>
      </w:r>
      <w:r w:rsidRPr="000A14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Минобрн</w:t>
      </w:r>
      <w:r w:rsidRPr="000A1488">
        <w:rPr>
          <w:rFonts w:ascii="Times New Roman" w:hAnsi="Times New Roman" w:cs="Times New Roman"/>
          <w:spacing w:val="-3"/>
          <w:w w:val="111"/>
          <w:sz w:val="28"/>
          <w:szCs w:val="28"/>
        </w:rPr>
        <w:t>а</w:t>
      </w:r>
      <w:r w:rsidRPr="000A1488">
        <w:rPr>
          <w:rFonts w:ascii="Times New Roman" w:hAnsi="Times New Roman" w:cs="Times New Roman"/>
          <w:spacing w:val="2"/>
          <w:w w:val="114"/>
          <w:sz w:val="28"/>
          <w:szCs w:val="28"/>
        </w:rPr>
        <w:t>ук</w:t>
      </w:r>
      <w:r w:rsidRPr="000A1488">
        <w:rPr>
          <w:rFonts w:ascii="Times New Roman" w:hAnsi="Times New Roman" w:cs="Times New Roman"/>
          <w:w w:val="114"/>
          <w:sz w:val="28"/>
          <w:szCs w:val="28"/>
        </w:rPr>
        <w:t>и</w:t>
      </w:r>
      <w:proofErr w:type="spellEnd"/>
      <w:r w:rsidRPr="000A14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111"/>
          <w:sz w:val="28"/>
          <w:szCs w:val="28"/>
        </w:rPr>
        <w:t>Росси</w:t>
      </w:r>
      <w:r w:rsidRPr="000A1488">
        <w:rPr>
          <w:rFonts w:ascii="Times New Roman" w:hAnsi="Times New Roman" w:cs="Times New Roman"/>
          <w:w w:val="111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16"/>
          <w:sz w:val="28"/>
          <w:szCs w:val="28"/>
        </w:rPr>
        <w:t>о</w:t>
      </w:r>
      <w:r w:rsidRPr="000A1488">
        <w:rPr>
          <w:rFonts w:ascii="Times New Roman" w:hAnsi="Times New Roman" w:cs="Times New Roman"/>
          <w:w w:val="109"/>
          <w:sz w:val="28"/>
          <w:szCs w:val="28"/>
        </w:rPr>
        <w:t>т</w:t>
      </w:r>
      <w:r w:rsidRPr="000A14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64"/>
          <w:sz w:val="28"/>
          <w:szCs w:val="28"/>
        </w:rPr>
        <w:t>1</w:t>
      </w:r>
      <w:r w:rsidRPr="000A1488">
        <w:rPr>
          <w:rFonts w:ascii="Times New Roman" w:hAnsi="Times New Roman" w:cs="Times New Roman"/>
          <w:spacing w:val="-26"/>
          <w:w w:val="107"/>
          <w:sz w:val="28"/>
          <w:szCs w:val="28"/>
        </w:rPr>
        <w:t>7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19"/>
          <w:sz w:val="28"/>
          <w:szCs w:val="28"/>
        </w:rPr>
        <w:t>05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2"/>
          <w:w w:val="45"/>
          <w:sz w:val="28"/>
          <w:szCs w:val="28"/>
        </w:rPr>
        <w:t>.</w:t>
      </w:r>
      <w:r w:rsidRPr="000A1488">
        <w:rPr>
          <w:rFonts w:ascii="Times New Roman" w:hAnsi="Times New Roman" w:cs="Times New Roman"/>
          <w:spacing w:val="2"/>
          <w:w w:val="102"/>
          <w:sz w:val="28"/>
          <w:szCs w:val="28"/>
        </w:rPr>
        <w:t>201</w:t>
      </w:r>
      <w:r w:rsidRPr="000A1488">
        <w:rPr>
          <w:rFonts w:ascii="Times New Roman" w:hAnsi="Times New Roman" w:cs="Times New Roman"/>
          <w:w w:val="102"/>
          <w:sz w:val="28"/>
          <w:szCs w:val="28"/>
        </w:rPr>
        <w:t>2</w:t>
      </w:r>
      <w:r w:rsidRPr="000A14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03"/>
          <w:sz w:val="28"/>
          <w:szCs w:val="28"/>
        </w:rPr>
        <w:t>№</w:t>
      </w:r>
      <w:r w:rsidRPr="000A14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spacing w:val="-3"/>
          <w:w w:val="120"/>
          <w:sz w:val="28"/>
          <w:szCs w:val="28"/>
        </w:rPr>
        <w:t>4</w:t>
      </w:r>
      <w:r w:rsidRPr="000A1488">
        <w:rPr>
          <w:rFonts w:ascii="Times New Roman" w:hAnsi="Times New Roman" w:cs="Times New Roman"/>
          <w:spacing w:val="2"/>
          <w:w w:val="97"/>
          <w:sz w:val="28"/>
          <w:szCs w:val="28"/>
        </w:rPr>
        <w:t>13)</w:t>
      </w:r>
      <w:r w:rsidRPr="000A1488">
        <w:rPr>
          <w:rFonts w:ascii="Times New Roman" w:hAnsi="Times New Roman" w:cs="Times New Roman"/>
          <w:w w:val="45"/>
          <w:sz w:val="28"/>
          <w:szCs w:val="28"/>
        </w:rPr>
        <w:t xml:space="preserve"> .</w:t>
      </w:r>
      <w:proofErr w:type="gramEnd"/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proofErr w:type="gramStart"/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утверждена с участием коллегиальных органов управления МАОУ СОШ п. </w:t>
      </w:r>
      <w:proofErr w:type="spellStart"/>
      <w:r w:rsidRPr="000A1488">
        <w:rPr>
          <w:rFonts w:ascii="Times New Roman" w:hAnsi="Times New Roman" w:cs="Times New Roman"/>
          <w:w w:val="0"/>
          <w:sz w:val="28"/>
          <w:szCs w:val="28"/>
        </w:rPr>
        <w:t>Николевский</w:t>
      </w:r>
      <w:proofErr w:type="spellEnd"/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 предусматривает приобщение </w:t>
      </w:r>
      <w:proofErr w:type="gramStart"/>
      <w:r w:rsidRPr="000A1488">
        <w:rPr>
          <w:rFonts w:ascii="Times New Roman" w:hAnsi="Times New Roman" w:cs="Times New Roman"/>
          <w:w w:val="0"/>
          <w:sz w:val="28"/>
          <w:szCs w:val="28"/>
        </w:rPr>
        <w:t>обучающихся</w:t>
      </w:r>
      <w:proofErr w:type="gramEnd"/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 к российским традиционным духовным ценностям</w:t>
      </w:r>
      <w:r w:rsidRPr="000A1488">
        <w:rPr>
          <w:rFonts w:ascii="Times New Roman" w:hAnsi="Times New Roman" w:cs="Times New Roman"/>
          <w:sz w:val="28"/>
          <w:szCs w:val="28"/>
        </w:rPr>
        <w:t>, в</w:t>
      </w:r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Приложение: примерный календарный план воспитательной работы. </w:t>
      </w:r>
    </w:p>
    <w:p w:rsidR="00D95E7B" w:rsidRPr="000A1488" w:rsidRDefault="00D95E7B" w:rsidP="000A1488">
      <w:pPr>
        <w:rPr>
          <w:rFonts w:ascii="Times New Roman" w:hAnsi="Times New Roman" w:cs="Times New Roman"/>
          <w:w w:val="85"/>
          <w:sz w:val="28"/>
          <w:szCs w:val="28"/>
        </w:rPr>
      </w:pPr>
      <w:r w:rsidRPr="000A1488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0A1488">
        <w:rPr>
          <w:rFonts w:ascii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разработке</w:t>
      </w:r>
      <w:r w:rsidRPr="000A1488">
        <w:rPr>
          <w:rFonts w:ascii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0A1488">
        <w:rPr>
          <w:rFonts w:ascii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обновлении</w:t>
      </w:r>
      <w:r w:rsidRPr="000A1488">
        <w:rPr>
          <w:rFonts w:ascii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рабочей</w:t>
      </w:r>
      <w:r w:rsidRPr="000A1488">
        <w:rPr>
          <w:rFonts w:ascii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0A1488">
        <w:rPr>
          <w:rFonts w:ascii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0A1488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0A148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содержание,</w:t>
      </w:r>
      <w:r w:rsidRPr="000A148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0A148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исключением</w:t>
      </w:r>
      <w:r w:rsidRPr="000A148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целевого</w:t>
      </w:r>
      <w:r w:rsidRPr="000A148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раздела,</w:t>
      </w:r>
      <w:r w:rsidRPr="000A1488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0A148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изменяться</w:t>
      </w:r>
      <w:r w:rsidRPr="000A1488">
        <w:rPr>
          <w:rFonts w:ascii="Times New Roman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в соответствии с особенностями общеобразовательной организации: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организационно-правовой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формой,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контингентом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родителей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lastRenderedPageBreak/>
        <w:t>(законных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представителей),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направленностью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образовательной программы, в том числе предусматривающей углубленное изучение отдельных учебных предметов, учитывающей этнокультурные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интересы,</w:t>
      </w:r>
      <w:r w:rsidRPr="000A1488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особые</w:t>
      </w:r>
      <w:r w:rsidRPr="000A1488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образовательные</w:t>
      </w:r>
      <w:r w:rsidRPr="000A1488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потребности</w:t>
      </w:r>
      <w:r w:rsidRPr="000A1488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proofErr w:type="gramStart"/>
      <w:r w:rsidRPr="000A1488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85"/>
          <w:sz w:val="28"/>
          <w:szCs w:val="28"/>
        </w:rPr>
        <w:t>.</w:t>
      </w:r>
      <w:proofErr w:type="gramEnd"/>
    </w:p>
    <w:p w:rsidR="00D95E7B" w:rsidRPr="000A1488" w:rsidRDefault="000A1488" w:rsidP="000A1488">
      <w:pPr>
        <w:rPr>
          <w:rFonts w:ascii="Times New Roman" w:hAnsi="Times New Roman" w:cs="Times New Roman"/>
          <w:b/>
          <w:w w:val="85"/>
          <w:sz w:val="28"/>
          <w:szCs w:val="28"/>
        </w:rPr>
      </w:pPr>
      <w:r w:rsidRPr="000A1488">
        <w:rPr>
          <w:rFonts w:ascii="Times New Roman" w:hAnsi="Times New Roman" w:cs="Times New Roman"/>
          <w:b/>
          <w:w w:val="85"/>
          <w:sz w:val="28"/>
          <w:szCs w:val="28"/>
        </w:rPr>
        <w:t xml:space="preserve"> </w:t>
      </w:r>
      <w:r w:rsidR="00D95E7B" w:rsidRPr="000A1488">
        <w:rPr>
          <w:rFonts w:ascii="Times New Roman" w:hAnsi="Times New Roman" w:cs="Times New Roman"/>
          <w:b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5"/>
          <w:sz w:val="28"/>
          <w:szCs w:val="28"/>
        </w:rPr>
        <w:t xml:space="preserve">                                                           </w:t>
      </w:r>
      <w:r w:rsidR="00D95E7B" w:rsidRPr="000A1488">
        <w:rPr>
          <w:rFonts w:ascii="Times New Roman" w:hAnsi="Times New Roman" w:cs="Times New Roman"/>
          <w:b/>
          <w:w w:val="85"/>
          <w:sz w:val="28"/>
          <w:szCs w:val="28"/>
        </w:rPr>
        <w:t xml:space="preserve"> </w:t>
      </w:r>
      <w:r w:rsidR="00D95E7B" w:rsidRPr="000A1488">
        <w:rPr>
          <w:rFonts w:ascii="Times New Roman" w:hAnsi="Times New Roman" w:cs="Times New Roman"/>
          <w:b/>
          <w:w w:val="0"/>
          <w:sz w:val="28"/>
          <w:szCs w:val="28"/>
        </w:rPr>
        <w:t xml:space="preserve">Раздел I. Целевой </w:t>
      </w:r>
      <w:r>
        <w:rPr>
          <w:rFonts w:ascii="Times New Roman" w:hAnsi="Times New Roman" w:cs="Times New Roman"/>
          <w:b/>
          <w:w w:val="0"/>
          <w:sz w:val="28"/>
          <w:szCs w:val="28"/>
        </w:rPr>
        <w:t xml:space="preserve">  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D95E7B" w:rsidRPr="000A1488" w:rsidRDefault="00D95E7B" w:rsidP="000A1488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bookmarkStart w:id="1" w:name="_Toc81304346"/>
      <w:r w:rsidRPr="000A1488">
        <w:rPr>
          <w:rFonts w:ascii="Times New Roman" w:hAnsi="Times New Roman" w:cs="Times New Roman"/>
          <w:b/>
          <w:w w:val="0"/>
          <w:sz w:val="28"/>
          <w:szCs w:val="28"/>
        </w:rPr>
        <w:t>1.1. Цель и задачи воспитания</w:t>
      </w:r>
      <w:bookmarkEnd w:id="1"/>
    </w:p>
    <w:p w:rsidR="00D95E7B" w:rsidRPr="000A1488" w:rsidRDefault="00D95E7B" w:rsidP="000A1488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14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0A14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</w:t>
      </w:r>
      <w:r w:rsidRPr="000A148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этим идеалом и нормативными правовыми актами Российской </w:t>
      </w:r>
      <w:r w:rsidRPr="000A14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в сфере образования  цель воспитания</w:t>
      </w:r>
      <w:r w:rsidRPr="000A148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1488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в школе: создание условий для личностного развития, самоопределения и </w:t>
      </w:r>
      <w:proofErr w:type="gramStart"/>
      <w:r w:rsidRPr="000A1488">
        <w:rPr>
          <w:rFonts w:ascii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0A148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0A1488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0A1488">
        <w:rPr>
          <w:rFonts w:ascii="Times New Roman" w:hAnsi="Times New Roman" w:cs="Times New Roman"/>
          <w:sz w:val="28"/>
          <w:szCs w:val="28"/>
        </w:rPr>
        <w:br/>
        <w:t>в Российской Федерации, ст. 2, п. 2).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iCs/>
          <w:sz w:val="28"/>
          <w:szCs w:val="28"/>
        </w:rPr>
      </w:pPr>
      <w:r w:rsidRPr="000A1488">
        <w:rPr>
          <w:rFonts w:ascii="Times New Roman" w:eastAsia="№Е" w:hAnsi="Times New Roman" w:cs="Times New Roman"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A1488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>целевые</w:t>
      </w: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0A1488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>приоритеты,</w:t>
      </w: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0A1488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>соответствующие трем уровням общего образования: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1. В воспитании детей младшего школьного возраста (</w:t>
      </w:r>
      <w:r w:rsidRPr="000A1488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0A1488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) таким целевым приоритетом является </w:t>
      </w:r>
      <w:r w:rsidRPr="000A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0A1488"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Calibri" w:hAnsi="Times New Roman" w:cs="Times New Roman"/>
          <w:sz w:val="28"/>
          <w:szCs w:val="28"/>
        </w:rPr>
        <w:t xml:space="preserve">Выделение данного приоритета </w:t>
      </w:r>
      <w:r w:rsidRPr="000A1488">
        <w:rPr>
          <w:rFonts w:ascii="Times New Roman" w:eastAsia="№Е" w:hAnsi="Times New Roman" w:cs="Times New Roman"/>
          <w:sz w:val="28"/>
          <w:szCs w:val="28"/>
        </w:rPr>
        <w:t xml:space="preserve">связано с особенностями детей младшего школьного возраста: </w:t>
      </w:r>
      <w:r w:rsidRPr="000A1488">
        <w:rPr>
          <w:rFonts w:ascii="Times New Roman" w:eastAsia="Calibri" w:hAnsi="Times New Roman" w:cs="Times New Roman"/>
          <w:sz w:val="28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0A1488">
        <w:rPr>
          <w:rFonts w:ascii="Times New Roman" w:eastAsia="Calibri" w:hAnsi="Times New Roman" w:cs="Times New Roman"/>
          <w:sz w:val="28"/>
          <w:szCs w:val="28"/>
        </w:rPr>
        <w:t xml:space="preserve">Знание их станет базой для развития социально значимых отношений школьников и </w:t>
      </w:r>
      <w:r w:rsidRPr="000A1488">
        <w:rPr>
          <w:rFonts w:ascii="Times New Roman" w:eastAsia="№Е" w:hAnsi="Times New Roman" w:cs="Times New Roman"/>
          <w:sz w:val="28"/>
          <w:szCs w:val="28"/>
        </w:rPr>
        <w:t xml:space="preserve">накопления ими опыта осуществления социально значимых дел и </w:t>
      </w:r>
      <w:r w:rsidRPr="000A1488">
        <w:rPr>
          <w:rFonts w:ascii="Times New Roman" w:eastAsia="Calibri" w:hAnsi="Times New Roman" w:cs="Times New Roman"/>
          <w:sz w:val="28"/>
          <w:szCs w:val="28"/>
        </w:rPr>
        <w:t>в дальнейшем,</w:t>
      </w: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 в подростковом и юношеском возрасте</w:t>
      </w:r>
      <w:r w:rsidRPr="000A14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A1488">
        <w:rPr>
          <w:rFonts w:ascii="Times New Roman" w:eastAsia="Calibri" w:hAnsi="Times New Roman" w:cs="Times New Roman"/>
          <w:sz w:val="28"/>
          <w:szCs w:val="28"/>
        </w:rPr>
        <w:t xml:space="preserve">К наиболее важным из них относятся следующие: </w:t>
      </w: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gramEnd"/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- знать и любить свою Родину – свой родной дом, двор, улицу, село, свою страну; 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- беречь и охранять природу, любить свою малую Родину (ухаживать за комнатными растениями в классе или дома, заботиться о своих домашних питомцах и, по </w:t>
      </w:r>
      <w:r w:rsidRPr="000A1488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proofErr w:type="gramStart"/>
      <w:r w:rsidRPr="000A1488">
        <w:rPr>
          <w:rFonts w:ascii="Times New Roman" w:eastAsia="Batang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D95E7B" w:rsidRPr="000A1488" w:rsidRDefault="00D95E7B" w:rsidP="000A1488">
      <w:pPr>
        <w:rPr>
          <w:rFonts w:ascii="Times New Roman" w:eastAsia="Batang" w:hAnsi="Times New Roman" w:cs="Times New Roman"/>
          <w:sz w:val="28"/>
          <w:szCs w:val="28"/>
        </w:rPr>
      </w:pPr>
      <w:r w:rsidRPr="000A1488">
        <w:rPr>
          <w:rFonts w:ascii="Times New Roman" w:eastAsia="Batang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2.</w:t>
      </w:r>
      <w:r w:rsidRPr="000A1488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 В воспитании детей подросткового возраста (</w:t>
      </w:r>
      <w:r w:rsidRPr="000A1488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0A1488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) таким приоритетом является </w:t>
      </w: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- значимых отношений школьников.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3</w:t>
      </w:r>
      <w:r w:rsidRPr="000A1488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. В воспитании детей юношеского возраста (</w:t>
      </w:r>
      <w:r w:rsidRPr="000A1488">
        <w:rPr>
          <w:rFonts w:ascii="Times New Roman" w:eastAsia="№Е" w:hAnsi="Times New Roman" w:cs="Times New Roman"/>
          <w:i/>
          <w:iCs/>
          <w:sz w:val="28"/>
          <w:szCs w:val="28"/>
          <w:lang w:eastAsia="ru-RU"/>
        </w:rPr>
        <w:t>уровень среднего общего образования</w:t>
      </w:r>
      <w:r w:rsidRPr="000A1488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) таким приоритетом является </w:t>
      </w: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Выделение данного приоритета </w:t>
      </w: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этот опыт оказался социально значимым, так как именно он поможет гармоничному вхождению школьников во взрослую жизн</w:t>
      </w:r>
      <w:r w:rsid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ь окружающего их общества. Это: </w:t>
      </w: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заботу о своей семье, родных и близких;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- опыт природоохранных дел;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ведения здорового образа жизни и заботы о здоровье других людей;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iCs/>
          <w:sz w:val="28"/>
          <w:szCs w:val="28"/>
        </w:rPr>
      </w:pPr>
      <w:proofErr w:type="gramStart"/>
      <w:r w:rsidRPr="000A1488">
        <w:rPr>
          <w:rFonts w:ascii="Times New Roman" w:eastAsia="№Е" w:hAnsi="Times New Roman" w:cs="Times New Roman"/>
          <w:iCs/>
          <w:sz w:val="28"/>
          <w:szCs w:val="28"/>
        </w:rPr>
        <w:t>Добросовестная работа педагогов, направленная на достижение поставленной цели,</w:t>
      </w:r>
      <w:r w:rsidRPr="000A1488">
        <w:rPr>
          <w:rFonts w:ascii="Times New Roman" w:eastAsia="№Е" w:hAnsi="Times New Roman" w:cs="Times New Roman"/>
          <w:i/>
          <w:sz w:val="28"/>
          <w:szCs w:val="28"/>
        </w:rPr>
        <w:t xml:space="preserve"> позволит ребенку</w:t>
      </w:r>
      <w:r w:rsidRPr="000A1488">
        <w:rPr>
          <w:rFonts w:ascii="Times New Roman" w:eastAsia="№Е" w:hAnsi="Times New Roman" w:cs="Times New Roman"/>
          <w:iCs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A1488">
        <w:rPr>
          <w:rFonts w:ascii="Times New Roman" w:eastAsia="№Е" w:hAnsi="Times New Roman" w:cs="Times New Roman"/>
          <w:iCs/>
          <w:sz w:val="28"/>
          <w:szCs w:val="28"/>
        </w:rPr>
        <w:t xml:space="preserve"> в сложных поисках счастья для себя и окружающих его людей.</w:t>
      </w:r>
    </w:p>
    <w:p w:rsidR="00D95E7B" w:rsidRPr="000A1488" w:rsidRDefault="00D95E7B" w:rsidP="000A148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14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Задачами воспитания </w:t>
      </w:r>
      <w:proofErr w:type="gramStart"/>
      <w:r w:rsidRPr="000A1488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A14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школе являются:</w:t>
      </w:r>
    </w:p>
    <w:p w:rsidR="00D95E7B" w:rsidRPr="000A1488" w:rsidRDefault="00D95E7B" w:rsidP="000A1488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14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95E7B" w:rsidRPr="000A1488" w:rsidRDefault="00D95E7B" w:rsidP="000A1488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14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D95E7B" w:rsidRPr="000A1488" w:rsidRDefault="00D95E7B" w:rsidP="000A1488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1488">
        <w:rPr>
          <w:rFonts w:ascii="Times New Roman" w:hAnsi="Times New Roman" w:cs="Times New Roman"/>
          <w:iCs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</w:t>
      </w:r>
      <w:proofErr w:type="gramStart"/>
      <w:r w:rsidRPr="000A148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0A14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 xml:space="preserve">- </w:t>
      </w:r>
      <w:proofErr w:type="gramStart"/>
      <w:r w:rsidRPr="000A1488">
        <w:rPr>
          <w:rFonts w:ascii="Times New Roman" w:hAnsi="Times New Roman" w:cs="Times New Roman"/>
          <w:w w:val="110"/>
          <w:sz w:val="28"/>
          <w:szCs w:val="28"/>
        </w:rPr>
        <w:t>д</w:t>
      </w:r>
      <w:proofErr w:type="gramEnd"/>
      <w:r w:rsidRPr="000A1488">
        <w:rPr>
          <w:rFonts w:ascii="Times New Roman" w:hAnsi="Times New Roman" w:cs="Times New Roman"/>
          <w:w w:val="110"/>
          <w:sz w:val="28"/>
          <w:szCs w:val="28"/>
        </w:rPr>
        <w:t>остижение личностных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результатов освоения общеобразовательных программ в соответствии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 xml:space="preserve">с ФГОС через готовность обучающихся к саморазвитию,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lastRenderedPageBreak/>
        <w:t>самостоятельности</w:t>
      </w:r>
      <w:r w:rsidRPr="000A1488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личностному</w:t>
      </w:r>
      <w:r w:rsidRPr="000A1488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самоопределению,</w:t>
      </w:r>
      <w:r w:rsidRPr="000A1488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ценность</w:t>
      </w:r>
      <w:r w:rsidRPr="000A1488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самостоятельности</w:t>
      </w:r>
      <w:r w:rsidRPr="000A1488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 инициативы, наличие мотивации к целенаправленной социально значимой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деятельности,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0A1488">
        <w:rPr>
          <w:rFonts w:ascii="Times New Roman" w:hAnsi="Times New Roman" w:cs="Times New Roman"/>
          <w:w w:val="110"/>
          <w:sz w:val="28"/>
          <w:szCs w:val="28"/>
        </w:rPr>
        <w:t>сформированность</w:t>
      </w:r>
      <w:proofErr w:type="spellEnd"/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внутренней</w:t>
      </w:r>
      <w:r w:rsidRPr="000A148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позиции  личности</w:t>
      </w:r>
      <w:r w:rsidRPr="000A1488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0A1488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особого</w:t>
      </w:r>
      <w:r w:rsidRPr="000A1488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ценностного</w:t>
      </w:r>
      <w:r w:rsidRPr="000A1488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0A1488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0A1488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себе,</w:t>
      </w:r>
      <w:r w:rsidRPr="000A1488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окружающим</w:t>
      </w:r>
      <w:r w:rsidRPr="000A1488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людям</w:t>
      </w:r>
      <w:r w:rsidRPr="000A1488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0A1488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0A1488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0A1488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0A1488">
        <w:rPr>
          <w:rFonts w:ascii="Times New Roman" w:hAnsi="Times New Roman" w:cs="Times New Roman"/>
          <w:w w:val="110"/>
          <w:sz w:val="28"/>
          <w:szCs w:val="28"/>
        </w:rPr>
        <w:t>целом</w:t>
      </w:r>
      <w:r w:rsidRPr="000A1488">
        <w:rPr>
          <w:rFonts w:ascii="Times New Roman" w:hAnsi="Times New Roman" w:cs="Times New Roman"/>
          <w:spacing w:val="-48"/>
          <w:w w:val="110"/>
          <w:sz w:val="28"/>
          <w:szCs w:val="28"/>
        </w:rPr>
        <w:t>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</w:t>
      </w:r>
      <w:r w:rsidRPr="000A148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инициировать и поддерживать ученическое самоуправление – как на уровне школы, так и на уровне классных сообществ; 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- поддерживать деятельность, функционирующих на базе школы детских общественных объединений и организаций; 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D95E7B" w:rsidRPr="000A1488" w:rsidRDefault="00D95E7B" w:rsidP="000A1488">
      <w:pPr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организовывать для школьников </w:t>
      </w:r>
      <w:proofErr w:type="spellStart"/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работу, </w:t>
      </w:r>
      <w:r w:rsidRPr="000A148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экскурсии, походы и реализовывать их воспитательный потенциал.</w:t>
      </w:r>
    </w:p>
    <w:p w:rsidR="00D95E7B" w:rsidRPr="000A1488" w:rsidRDefault="00D95E7B" w:rsidP="000A1488">
      <w:pPr>
        <w:rPr>
          <w:rFonts w:ascii="Times New Roman" w:hAnsi="Times New Roman" w:cs="Times New Roman"/>
          <w:sz w:val="28"/>
          <w:szCs w:val="28"/>
        </w:rPr>
      </w:pPr>
      <w:r w:rsidRPr="000A148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</w:t>
      </w:r>
      <w:r w:rsidRPr="000A1488">
        <w:rPr>
          <w:rFonts w:ascii="Times New Roman" w:hAnsi="Times New Roman" w:cs="Times New Roman"/>
          <w:sz w:val="28"/>
          <w:szCs w:val="28"/>
        </w:rPr>
        <w:t>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D95E7B" w:rsidRPr="000A1488" w:rsidRDefault="00D95E7B" w:rsidP="000A1488">
      <w:pPr>
        <w:rPr>
          <w:rFonts w:ascii="Times New Roman" w:hAnsi="Times New Roman" w:cs="Times New Roman"/>
          <w:sz w:val="28"/>
          <w:szCs w:val="28"/>
        </w:rPr>
      </w:pPr>
      <w:r w:rsidRPr="000A1488">
        <w:rPr>
          <w:rFonts w:ascii="Times New Roman" w:hAnsi="Times New Roman" w:cs="Times New Roman"/>
          <w:sz w:val="28"/>
          <w:szCs w:val="28"/>
        </w:rPr>
        <w:t xml:space="preserve">   - совершенствование навыков общения со сверстниками и коммуникативных умений;</w:t>
      </w:r>
    </w:p>
    <w:p w:rsidR="00D95E7B" w:rsidRPr="000A1488" w:rsidRDefault="00D95E7B" w:rsidP="000A1488">
      <w:pPr>
        <w:rPr>
          <w:rFonts w:ascii="Times New Roman" w:hAnsi="Times New Roman" w:cs="Times New Roman"/>
          <w:sz w:val="28"/>
          <w:szCs w:val="28"/>
        </w:rPr>
      </w:pPr>
      <w:r w:rsidRPr="000A1488">
        <w:rPr>
          <w:rFonts w:ascii="Times New Roman" w:hAnsi="Times New Roman" w:cs="Times New Roman"/>
          <w:sz w:val="28"/>
          <w:szCs w:val="28"/>
        </w:rPr>
        <w:t xml:space="preserve">     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D95E7B" w:rsidRPr="000A1488" w:rsidRDefault="00D95E7B" w:rsidP="000A1488">
      <w:pPr>
        <w:rPr>
          <w:rFonts w:ascii="Times New Roman" w:hAnsi="Times New Roman" w:cs="Times New Roman"/>
          <w:sz w:val="28"/>
          <w:szCs w:val="28"/>
        </w:rPr>
      </w:pPr>
      <w:r w:rsidRPr="000A1488">
        <w:rPr>
          <w:rFonts w:ascii="Times New Roman" w:hAnsi="Times New Roman" w:cs="Times New Roman"/>
          <w:sz w:val="28"/>
          <w:szCs w:val="28"/>
        </w:rPr>
        <w:t>- развитие навыков совместной деятельности со сверстниками, становление качеств,</w:t>
      </w:r>
    </w:p>
    <w:p w:rsidR="00D95E7B" w:rsidRPr="000A1488" w:rsidRDefault="00D95E7B" w:rsidP="000A1488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0A1488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0A1488">
        <w:rPr>
          <w:rFonts w:ascii="Times New Roman" w:hAnsi="Times New Roman" w:cs="Times New Roman"/>
          <w:sz w:val="28"/>
          <w:szCs w:val="28"/>
        </w:rPr>
        <w:t xml:space="preserve"> успешность участия в коллективной деятельности</w:t>
      </w:r>
    </w:p>
    <w:p w:rsidR="00D95E7B" w:rsidRPr="000A1488" w:rsidRDefault="00D95E7B" w:rsidP="000A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88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Основные направления воспитания </w:t>
      </w:r>
      <w:proofErr w:type="gramStart"/>
      <w:r w:rsidRPr="000A1488">
        <w:rPr>
          <w:rFonts w:ascii="Times New Roman" w:hAnsi="Times New Roman" w:cs="Times New Roman"/>
          <w:w w:val="0"/>
          <w:sz w:val="28"/>
          <w:szCs w:val="28"/>
        </w:rPr>
        <w:t>обучающихся</w:t>
      </w:r>
      <w:proofErr w:type="gramEnd"/>
      <w:r w:rsidRPr="000A1488">
        <w:rPr>
          <w:rFonts w:ascii="Times New Roman" w:hAnsi="Times New Roman" w:cs="Times New Roman"/>
          <w:w w:val="0"/>
          <w:sz w:val="28"/>
          <w:szCs w:val="28"/>
        </w:rPr>
        <w:t xml:space="preserve"> в школе: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lastRenderedPageBreak/>
        <w:t>-патриотическое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 исторического сознания, российской культурной идентичности;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-эстетическое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-физическое воспитание,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r w:rsidRPr="000A1488">
        <w:rPr>
          <w:rFonts w:ascii="Times New Roman" w:hAnsi="Times New Roman" w:cs="Times New Roman"/>
          <w:w w:val="0"/>
          <w:sz w:val="28"/>
          <w:szCs w:val="28"/>
        </w:rPr>
        <w:t>-трудовое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D95E7B" w:rsidRPr="000A1488" w:rsidRDefault="00D95E7B" w:rsidP="000A1488">
      <w:pPr>
        <w:rPr>
          <w:rFonts w:ascii="Times New Roman" w:hAnsi="Times New Roman" w:cs="Times New Roman"/>
          <w:w w:val="0"/>
          <w:sz w:val="28"/>
          <w:szCs w:val="28"/>
        </w:rPr>
      </w:pPr>
      <w:proofErr w:type="gramStart"/>
      <w:r w:rsidRPr="000A1488">
        <w:rPr>
          <w:rFonts w:ascii="Times New Roman" w:hAnsi="Times New Roman" w:cs="Times New Roman"/>
          <w:w w:val="0"/>
          <w:sz w:val="28"/>
          <w:szCs w:val="28"/>
        </w:rPr>
        <w:t>-экологическое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 w:rsidRPr="000A1488">
        <w:rPr>
          <w:rFonts w:ascii="Times New Roman" w:hAnsi="Times New Roman" w:cs="Times New Roman"/>
          <w:w w:val="0"/>
          <w:sz w:val="28"/>
          <w:szCs w:val="28"/>
        </w:rPr>
        <w:br/>
        <w:t>-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proofErr w:type="gramEnd"/>
    </w:p>
    <w:p w:rsidR="00D95E7B" w:rsidRPr="000A1488" w:rsidRDefault="00D95E7B" w:rsidP="000A1488">
      <w:pPr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bookmarkStart w:id="2" w:name="_TOC_250007"/>
      <w:r w:rsidRPr="000A1488">
        <w:rPr>
          <w:rFonts w:ascii="Times New Roman" w:eastAsia="Trebuchet MS" w:hAnsi="Times New Roman" w:cs="Times New Roman"/>
          <w:b/>
          <w:w w:val="110"/>
          <w:sz w:val="28"/>
          <w:szCs w:val="28"/>
        </w:rPr>
        <w:t>1.3.Целевые</w:t>
      </w:r>
      <w:r w:rsidRPr="000A1488">
        <w:rPr>
          <w:rFonts w:ascii="Times New Roman" w:eastAsia="Trebuchet MS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Pr="000A1488">
        <w:rPr>
          <w:rFonts w:ascii="Times New Roman" w:eastAsia="Trebuchet MS" w:hAnsi="Times New Roman" w:cs="Times New Roman"/>
          <w:b/>
          <w:w w:val="110"/>
          <w:sz w:val="28"/>
          <w:szCs w:val="28"/>
        </w:rPr>
        <w:t>ориентиры</w:t>
      </w:r>
      <w:r w:rsidRPr="000A1488">
        <w:rPr>
          <w:rFonts w:ascii="Times New Roman" w:eastAsia="Trebuchet MS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Pr="000A1488">
        <w:rPr>
          <w:rFonts w:ascii="Times New Roman" w:eastAsia="Trebuchet MS" w:hAnsi="Times New Roman" w:cs="Times New Roman"/>
          <w:b/>
          <w:w w:val="110"/>
          <w:sz w:val="28"/>
          <w:szCs w:val="28"/>
        </w:rPr>
        <w:t>результатов</w:t>
      </w:r>
      <w:r w:rsidRPr="000A1488">
        <w:rPr>
          <w:rFonts w:ascii="Times New Roman" w:eastAsia="Trebuchet MS" w:hAnsi="Times New Roman" w:cs="Times New Roman"/>
          <w:b/>
          <w:spacing w:val="-12"/>
          <w:w w:val="110"/>
          <w:sz w:val="28"/>
          <w:szCs w:val="28"/>
        </w:rPr>
        <w:t xml:space="preserve"> </w:t>
      </w:r>
      <w:bookmarkEnd w:id="2"/>
      <w:r w:rsidRPr="000A1488">
        <w:rPr>
          <w:rFonts w:ascii="Times New Roman" w:eastAsia="Trebuchet MS" w:hAnsi="Times New Roman" w:cs="Times New Roman"/>
          <w:b/>
          <w:w w:val="110"/>
          <w:sz w:val="28"/>
          <w:szCs w:val="28"/>
        </w:rPr>
        <w:t>воспитания</w:t>
      </w:r>
    </w:p>
    <w:p w:rsidR="00D95E7B" w:rsidRPr="000A1488" w:rsidRDefault="00D95E7B" w:rsidP="000A1488">
      <w:pPr>
        <w:rPr>
          <w:rFonts w:ascii="Times New Roman" w:eastAsia="Microsoft Sans Serif" w:hAnsi="Times New Roman" w:cs="Times New Roman"/>
          <w:sz w:val="28"/>
          <w:szCs w:val="28"/>
        </w:rPr>
      </w:pP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Требования к личностным результатам освоения обучающимися образовательных программ начального общего, основного общего, среднего</w:t>
      </w:r>
      <w:r w:rsidRPr="000A1488">
        <w:rPr>
          <w:rFonts w:ascii="Times New Roman" w:eastAsia="Microsoft Sans Serif" w:hAnsi="Times New Roman" w:cs="Times New Roman"/>
          <w:spacing w:val="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общего</w:t>
      </w:r>
      <w:r w:rsidRPr="000A1488">
        <w:rPr>
          <w:rFonts w:ascii="Times New Roman" w:eastAsia="Microsoft Sans Serif" w:hAnsi="Times New Roman" w:cs="Times New Roman"/>
          <w:spacing w:val="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образования</w:t>
      </w:r>
      <w:r w:rsidRPr="000A1488">
        <w:rPr>
          <w:rFonts w:ascii="Times New Roman" w:eastAsia="Microsoft Sans Serif" w:hAnsi="Times New Roman" w:cs="Times New Roman"/>
          <w:spacing w:val="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установлены</w:t>
      </w:r>
      <w:r w:rsidRPr="000A1488">
        <w:rPr>
          <w:rFonts w:ascii="Times New Roman" w:eastAsia="Microsoft Sans Serif" w:hAnsi="Times New Roman" w:cs="Times New Roman"/>
          <w:spacing w:val="7"/>
          <w:w w:val="105"/>
          <w:sz w:val="28"/>
          <w:szCs w:val="28"/>
        </w:rPr>
        <w:t xml:space="preserve"> </w:t>
      </w:r>
      <w:proofErr w:type="gramStart"/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в</w:t>
      </w:r>
      <w:proofErr w:type="gramEnd"/>
      <w:r w:rsidRPr="000A1488">
        <w:rPr>
          <w:rFonts w:ascii="Times New Roman" w:eastAsia="Microsoft Sans Serif" w:hAnsi="Times New Roman" w:cs="Times New Roman"/>
          <w:spacing w:val="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соответствующих</w:t>
      </w:r>
      <w:r w:rsidRPr="000A1488">
        <w:rPr>
          <w:rFonts w:ascii="Times New Roman" w:eastAsia="Microsoft Sans Serif" w:hAnsi="Times New Roman" w:cs="Times New Roman"/>
          <w:spacing w:val="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ФГОС.</w:t>
      </w:r>
    </w:p>
    <w:p w:rsidR="00D95E7B" w:rsidRPr="000A1488" w:rsidRDefault="00D95E7B" w:rsidP="000A1488">
      <w:pPr>
        <w:rPr>
          <w:rFonts w:ascii="Times New Roman" w:eastAsia="Microsoft Sans Serif" w:hAnsi="Times New Roman" w:cs="Times New Roman"/>
          <w:sz w:val="28"/>
          <w:szCs w:val="28"/>
        </w:rPr>
      </w:pP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</w:t>
      </w:r>
      <w:r w:rsidRPr="000A1488">
        <w:rPr>
          <w:rFonts w:ascii="Times New Roman" w:eastAsia="Microsoft Sans Serif" w:hAnsi="Times New Roman" w:cs="Times New Roman"/>
          <w:spacing w:val="2"/>
          <w:w w:val="108"/>
          <w:sz w:val="28"/>
          <w:szCs w:val="28"/>
        </w:rPr>
        <w:t>чающихся</w:t>
      </w:r>
      <w:r w:rsidRPr="000A1488">
        <w:rPr>
          <w:rFonts w:ascii="Times New Roman" w:eastAsia="Microsoft Sans Serif" w:hAnsi="Times New Roman" w:cs="Times New Roman"/>
          <w:w w:val="108"/>
          <w:sz w:val="28"/>
          <w:szCs w:val="28"/>
        </w:rPr>
        <w:t>,</w:t>
      </w:r>
      <w:r w:rsidRPr="000A148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6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2"/>
          <w:w w:val="108"/>
          <w:sz w:val="28"/>
          <w:szCs w:val="28"/>
        </w:rPr>
        <w:t>н</w:t>
      </w:r>
      <w:r w:rsidRPr="000A1488">
        <w:rPr>
          <w:rFonts w:ascii="Times New Roman" w:eastAsia="Microsoft Sans Serif" w:hAnsi="Times New Roman" w:cs="Times New Roman"/>
          <w:w w:val="108"/>
          <w:sz w:val="28"/>
          <w:szCs w:val="28"/>
        </w:rPr>
        <w:t>а</w:t>
      </w:r>
      <w:r w:rsidRPr="000A148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6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2"/>
          <w:w w:val="113"/>
          <w:sz w:val="28"/>
          <w:szCs w:val="28"/>
        </w:rPr>
        <w:t>до</w:t>
      </w:r>
      <w:r w:rsidRPr="000A1488">
        <w:rPr>
          <w:rFonts w:ascii="Times New Roman" w:eastAsia="Microsoft Sans Serif" w:hAnsi="Times New Roman" w:cs="Times New Roman"/>
          <w:w w:val="113"/>
          <w:sz w:val="28"/>
          <w:szCs w:val="28"/>
        </w:rPr>
        <w:t>с</w:t>
      </w:r>
      <w:r w:rsidRPr="000A1488">
        <w:rPr>
          <w:rFonts w:ascii="Times New Roman" w:eastAsia="Microsoft Sans Serif" w:hAnsi="Times New Roman" w:cs="Times New Roman"/>
          <w:spacing w:val="2"/>
          <w:w w:val="94"/>
          <w:sz w:val="28"/>
          <w:szCs w:val="28"/>
        </w:rPr>
        <w:t>ти</w:t>
      </w:r>
      <w:r w:rsidRPr="000A1488">
        <w:rPr>
          <w:rFonts w:ascii="Times New Roman" w:eastAsia="Microsoft Sans Serif" w:hAnsi="Times New Roman" w:cs="Times New Roman"/>
          <w:spacing w:val="-3"/>
          <w:w w:val="94"/>
          <w:sz w:val="28"/>
          <w:szCs w:val="28"/>
        </w:rPr>
        <w:t>ж</w:t>
      </w:r>
      <w:r w:rsidRPr="000A1488">
        <w:rPr>
          <w:rFonts w:ascii="Times New Roman" w:eastAsia="Microsoft Sans Serif" w:hAnsi="Times New Roman" w:cs="Times New Roman"/>
          <w:spacing w:val="2"/>
          <w:w w:val="109"/>
          <w:sz w:val="28"/>
          <w:szCs w:val="28"/>
        </w:rPr>
        <w:t>ени</w:t>
      </w:r>
      <w:r w:rsidRPr="000A1488">
        <w:rPr>
          <w:rFonts w:ascii="Times New Roman" w:eastAsia="Microsoft Sans Serif" w:hAnsi="Times New Roman" w:cs="Times New Roman"/>
          <w:w w:val="109"/>
          <w:sz w:val="28"/>
          <w:szCs w:val="28"/>
        </w:rPr>
        <w:t>е</w:t>
      </w:r>
      <w:r w:rsidRPr="000A148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6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"/>
          <w:w w:val="120"/>
          <w:sz w:val="28"/>
          <w:szCs w:val="28"/>
        </w:rPr>
        <w:t>к</w:t>
      </w:r>
      <w:r w:rsidRPr="000A1488">
        <w:rPr>
          <w:rFonts w:ascii="Times New Roman" w:eastAsia="Microsoft Sans Serif" w:hAnsi="Times New Roman" w:cs="Times New Roman"/>
          <w:spacing w:val="-9"/>
          <w:w w:val="114"/>
          <w:sz w:val="28"/>
          <w:szCs w:val="28"/>
        </w:rPr>
        <w:t>о</w:t>
      </w:r>
      <w:r w:rsidRPr="000A1488">
        <w:rPr>
          <w:rFonts w:ascii="Times New Roman" w:eastAsia="Microsoft Sans Serif" w:hAnsi="Times New Roman" w:cs="Times New Roman"/>
          <w:spacing w:val="-3"/>
          <w:w w:val="59"/>
          <w:sz w:val="28"/>
          <w:szCs w:val="28"/>
        </w:rPr>
        <w:t>т</w:t>
      </w:r>
      <w:r w:rsidRPr="000A1488">
        <w:rPr>
          <w:rFonts w:ascii="Times New Roman" w:eastAsia="Microsoft Sans Serif" w:hAnsi="Times New Roman" w:cs="Times New Roman"/>
          <w:spacing w:val="2"/>
          <w:w w:val="111"/>
          <w:sz w:val="28"/>
          <w:szCs w:val="28"/>
        </w:rPr>
        <w:t>оры</w:t>
      </w:r>
      <w:r w:rsidRPr="000A1488">
        <w:rPr>
          <w:rFonts w:ascii="Times New Roman" w:eastAsia="Microsoft Sans Serif" w:hAnsi="Times New Roman" w:cs="Times New Roman"/>
          <w:w w:val="111"/>
          <w:sz w:val="28"/>
          <w:szCs w:val="28"/>
        </w:rPr>
        <w:t>х</w:t>
      </w:r>
      <w:r w:rsidRPr="000A148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6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2"/>
          <w:w w:val="113"/>
          <w:sz w:val="28"/>
          <w:szCs w:val="28"/>
        </w:rPr>
        <w:t>д</w:t>
      </w:r>
      <w:r w:rsidRPr="000A1488">
        <w:rPr>
          <w:rFonts w:ascii="Times New Roman" w:eastAsia="Microsoft Sans Serif" w:hAnsi="Times New Roman" w:cs="Times New Roman"/>
          <w:spacing w:val="-3"/>
          <w:w w:val="113"/>
          <w:sz w:val="28"/>
          <w:szCs w:val="28"/>
        </w:rPr>
        <w:t>о</w:t>
      </w:r>
      <w:r w:rsidRPr="000A1488">
        <w:rPr>
          <w:rFonts w:ascii="Times New Roman" w:eastAsia="Microsoft Sans Serif" w:hAnsi="Times New Roman" w:cs="Times New Roman"/>
          <w:spacing w:val="2"/>
          <w:w w:val="112"/>
          <w:sz w:val="28"/>
          <w:szCs w:val="28"/>
        </w:rPr>
        <w:t>лжн</w:t>
      </w:r>
      <w:r w:rsidRPr="000A1488">
        <w:rPr>
          <w:rFonts w:ascii="Times New Roman" w:eastAsia="Microsoft Sans Serif" w:hAnsi="Times New Roman" w:cs="Times New Roman"/>
          <w:w w:val="112"/>
          <w:sz w:val="28"/>
          <w:szCs w:val="28"/>
        </w:rPr>
        <w:t>а</w:t>
      </w:r>
      <w:r w:rsidRPr="000A148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6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2"/>
          <w:w w:val="91"/>
          <w:sz w:val="28"/>
          <w:szCs w:val="28"/>
        </w:rPr>
        <w:t>быт</w:t>
      </w:r>
      <w:r w:rsidRPr="000A1488">
        <w:rPr>
          <w:rFonts w:ascii="Times New Roman" w:eastAsia="Microsoft Sans Serif" w:hAnsi="Times New Roman" w:cs="Times New Roman"/>
          <w:w w:val="91"/>
          <w:sz w:val="28"/>
          <w:szCs w:val="28"/>
        </w:rPr>
        <w:t>ь</w:t>
      </w:r>
      <w:r w:rsidRPr="000A148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6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2"/>
          <w:w w:val="109"/>
          <w:sz w:val="28"/>
          <w:szCs w:val="28"/>
        </w:rPr>
        <w:t>направлен</w:t>
      </w:r>
      <w:r w:rsidRPr="000A1488">
        <w:rPr>
          <w:rFonts w:ascii="Times New Roman" w:eastAsia="Microsoft Sans Serif" w:hAnsi="Times New Roman" w:cs="Times New Roman"/>
          <w:w w:val="109"/>
          <w:sz w:val="28"/>
          <w:szCs w:val="28"/>
        </w:rPr>
        <w:t>а</w:t>
      </w:r>
      <w:r w:rsidRPr="000A148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-36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spacing w:val="2"/>
          <w:w w:val="92"/>
          <w:sz w:val="28"/>
          <w:szCs w:val="28"/>
        </w:rPr>
        <w:t>дея</w:t>
      </w:r>
      <w:r w:rsidRPr="000A1488">
        <w:rPr>
          <w:rFonts w:ascii="Times New Roman" w:eastAsia="Microsoft Sans Serif" w:hAnsi="Times New Roman" w:cs="Times New Roman"/>
          <w:spacing w:val="-3"/>
          <w:w w:val="92"/>
          <w:sz w:val="28"/>
          <w:szCs w:val="28"/>
        </w:rPr>
        <w:t>т</w:t>
      </w:r>
      <w:r w:rsidRPr="000A1488">
        <w:rPr>
          <w:rFonts w:ascii="Times New Roman" w:eastAsia="Microsoft Sans Serif" w:hAnsi="Times New Roman" w:cs="Times New Roman"/>
          <w:spacing w:val="2"/>
          <w:w w:val="106"/>
          <w:sz w:val="28"/>
          <w:szCs w:val="28"/>
        </w:rPr>
        <w:t>ель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ность</w:t>
      </w:r>
      <w:r w:rsidRPr="000A1488">
        <w:rPr>
          <w:rFonts w:ascii="Times New Roman" w:eastAsia="Microsoft Sans Serif" w:hAnsi="Times New Roman" w:cs="Times New Roman"/>
          <w:spacing w:val="26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педагогического</w:t>
      </w:r>
      <w:r w:rsidRPr="000A1488">
        <w:rPr>
          <w:rFonts w:ascii="Times New Roman" w:eastAsia="Microsoft Sans Serif" w:hAnsi="Times New Roman" w:cs="Times New Roman"/>
          <w:spacing w:val="2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коллектива</w:t>
      </w:r>
      <w:r w:rsidRPr="000A1488">
        <w:rPr>
          <w:rFonts w:ascii="Times New Roman" w:eastAsia="Microsoft Sans Serif" w:hAnsi="Times New Roman" w:cs="Times New Roman"/>
          <w:spacing w:val="2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для</w:t>
      </w:r>
      <w:r w:rsidRPr="000A1488">
        <w:rPr>
          <w:rFonts w:ascii="Times New Roman" w:eastAsia="Microsoft Sans Serif" w:hAnsi="Times New Roman" w:cs="Times New Roman"/>
          <w:spacing w:val="2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выполнения</w:t>
      </w:r>
      <w:r w:rsidRPr="000A1488">
        <w:rPr>
          <w:rFonts w:ascii="Times New Roman" w:eastAsia="Microsoft Sans Serif" w:hAnsi="Times New Roman" w:cs="Times New Roman"/>
          <w:spacing w:val="2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требований</w:t>
      </w:r>
      <w:r w:rsidRPr="000A1488">
        <w:rPr>
          <w:rFonts w:ascii="Times New Roman" w:eastAsia="Microsoft Sans Serif" w:hAnsi="Times New Roman" w:cs="Times New Roman"/>
          <w:spacing w:val="27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ФГОС.</w:t>
      </w:r>
      <w:r w:rsidR="000D77E0">
        <w:rPr>
          <w:rFonts w:ascii="Times New Roman" w:eastAsia="Microsoft Sans Serif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Целевые ориентиры определены в соответствии с инвариантным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содержанием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lastRenderedPageBreak/>
        <w:t>воспитания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обучающихся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на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основе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российских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базовых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(гражданских,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конституционных)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ценностей,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обеспечивают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единство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воспитания,</w:t>
      </w:r>
      <w:r w:rsidRPr="000A1488">
        <w:rPr>
          <w:rFonts w:ascii="Times New Roman" w:eastAsia="Microsoft Sans Serif" w:hAnsi="Times New Roman" w:cs="Times New Roman"/>
          <w:spacing w:val="2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воспитательного</w:t>
      </w:r>
      <w:r w:rsidRPr="000A1488">
        <w:rPr>
          <w:rFonts w:ascii="Times New Roman" w:eastAsia="Microsoft Sans Serif" w:hAnsi="Times New Roman" w:cs="Times New Roman"/>
          <w:spacing w:val="2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пространства.</w:t>
      </w:r>
    </w:p>
    <w:p w:rsidR="00D95E7B" w:rsidRPr="000A1488" w:rsidRDefault="00D95E7B" w:rsidP="000A1488">
      <w:pPr>
        <w:rPr>
          <w:rFonts w:ascii="Times New Roman" w:eastAsia="Microsoft Sans Serif" w:hAnsi="Times New Roman" w:cs="Times New Roman"/>
          <w:sz w:val="28"/>
          <w:szCs w:val="28"/>
        </w:rPr>
      </w:pP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Целевые</w:t>
      </w:r>
      <w:r w:rsidRPr="000A1488">
        <w:rPr>
          <w:rFonts w:ascii="Times New Roman" w:eastAsia="Microsoft Sans Serif" w:hAnsi="Times New Roman" w:cs="Times New Roman"/>
          <w:spacing w:val="82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ориентиры</w:t>
      </w:r>
      <w:r w:rsidRPr="000A1488">
        <w:rPr>
          <w:rFonts w:ascii="Times New Roman" w:eastAsia="Microsoft Sans Serif" w:hAnsi="Times New Roman" w:cs="Times New Roman"/>
          <w:spacing w:val="82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результатов</w:t>
      </w:r>
      <w:r w:rsidRPr="000A1488">
        <w:rPr>
          <w:rFonts w:ascii="Times New Roman" w:eastAsia="Microsoft Sans Serif" w:hAnsi="Times New Roman" w:cs="Times New Roman"/>
          <w:spacing w:val="82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воспитания   сформулированы</w:t>
      </w:r>
      <w:r w:rsidRPr="000A1488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10"/>
          <w:sz w:val="28"/>
          <w:szCs w:val="28"/>
        </w:rPr>
        <w:t>на уровнях начального общего, основного общего, среднего общего</w:t>
      </w:r>
      <w:r w:rsidRPr="000A1488">
        <w:rPr>
          <w:rFonts w:ascii="Times New Roman" w:eastAsia="Microsoft Sans Serif" w:hAnsi="Times New Roman" w:cs="Times New Roman"/>
          <w:spacing w:val="1"/>
          <w:w w:val="110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образования</w:t>
      </w:r>
      <w:r w:rsidRPr="000A1488">
        <w:rPr>
          <w:rFonts w:ascii="Times New Roman" w:eastAsia="Microsoft Sans Serif" w:hAnsi="Times New Roman" w:cs="Times New Roman"/>
          <w:spacing w:val="10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по</w:t>
      </w:r>
      <w:r w:rsidRPr="000A1488">
        <w:rPr>
          <w:rFonts w:ascii="Times New Roman" w:eastAsia="Microsoft Sans Serif" w:hAnsi="Times New Roman" w:cs="Times New Roman"/>
          <w:spacing w:val="1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направлениям</w:t>
      </w:r>
      <w:r w:rsidRPr="000A1488">
        <w:rPr>
          <w:rFonts w:ascii="Times New Roman" w:eastAsia="Microsoft Sans Serif" w:hAnsi="Times New Roman" w:cs="Times New Roman"/>
          <w:spacing w:val="1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воспитания</w:t>
      </w:r>
      <w:r w:rsidRPr="000A1488">
        <w:rPr>
          <w:rFonts w:ascii="Times New Roman" w:eastAsia="Microsoft Sans Serif" w:hAnsi="Times New Roman" w:cs="Times New Roman"/>
          <w:spacing w:val="1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в</w:t>
      </w:r>
      <w:r w:rsidRPr="000A1488">
        <w:rPr>
          <w:rFonts w:ascii="Times New Roman" w:eastAsia="Microsoft Sans Serif" w:hAnsi="Times New Roman" w:cs="Times New Roman"/>
          <w:spacing w:val="1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соответствии</w:t>
      </w:r>
      <w:r w:rsidRPr="000A1488">
        <w:rPr>
          <w:rFonts w:ascii="Times New Roman" w:eastAsia="Microsoft Sans Serif" w:hAnsi="Times New Roman" w:cs="Times New Roman"/>
          <w:spacing w:val="10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с</w:t>
      </w:r>
      <w:r w:rsidRPr="000A1488">
        <w:rPr>
          <w:rFonts w:ascii="Times New Roman" w:eastAsia="Microsoft Sans Serif" w:hAnsi="Times New Roman" w:cs="Times New Roman"/>
          <w:spacing w:val="11"/>
          <w:w w:val="105"/>
          <w:sz w:val="28"/>
          <w:szCs w:val="28"/>
        </w:rPr>
        <w:t xml:space="preserve"> </w:t>
      </w:r>
      <w:r w:rsidRPr="000A1488">
        <w:rPr>
          <w:rFonts w:ascii="Times New Roman" w:eastAsia="Microsoft Sans Serif" w:hAnsi="Times New Roman" w:cs="Times New Roman"/>
          <w:w w:val="105"/>
          <w:sz w:val="28"/>
          <w:szCs w:val="28"/>
        </w:rPr>
        <w:t>ФГОС.</w:t>
      </w:r>
    </w:p>
    <w:p w:rsidR="00D95E7B" w:rsidRPr="000D77E0" w:rsidRDefault="00D95E7B" w:rsidP="000D77E0">
      <w:pPr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Целевые</w:t>
      </w:r>
      <w:r w:rsidRPr="000D77E0">
        <w:rPr>
          <w:rFonts w:ascii="Times New Roman" w:eastAsia="Trebuchet MS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ориентиры</w:t>
      </w:r>
      <w:r w:rsidRPr="000D77E0">
        <w:rPr>
          <w:rFonts w:ascii="Times New Roman" w:eastAsia="Trebuchet MS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результатов</w:t>
      </w:r>
      <w:r w:rsidRPr="000D77E0">
        <w:rPr>
          <w:rFonts w:ascii="Times New Roman" w:eastAsia="Trebuchet MS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воспитания</w:t>
      </w:r>
      <w:r w:rsidRPr="000D77E0">
        <w:rPr>
          <w:rFonts w:ascii="Times New Roman" w:eastAsia="Trebuchet MS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на</w:t>
      </w:r>
      <w:r w:rsidRPr="000D77E0">
        <w:rPr>
          <w:rFonts w:ascii="Times New Roman" w:eastAsia="Trebuchet MS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уровне</w:t>
      </w:r>
      <w:r w:rsidRPr="000D77E0">
        <w:rPr>
          <w:rFonts w:ascii="Times New Roman" w:eastAsia="Trebuchet MS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начального</w:t>
      </w:r>
      <w:r w:rsidRPr="000D77E0">
        <w:rPr>
          <w:rFonts w:ascii="Times New Roman" w:eastAsia="Trebuchet MS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общего</w:t>
      </w:r>
      <w:r w:rsidRPr="000D77E0">
        <w:rPr>
          <w:rFonts w:ascii="Times New Roman" w:eastAsia="Trebuchet MS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0D77E0">
        <w:rPr>
          <w:rFonts w:ascii="Times New Roman" w:eastAsia="Trebuchet MS" w:hAnsi="Times New Roman" w:cs="Times New Roman"/>
          <w:b/>
          <w:w w:val="110"/>
          <w:sz w:val="28"/>
          <w:szCs w:val="28"/>
        </w:rPr>
        <w:t>образования.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Целевые</w:t>
            </w:r>
            <w:r w:rsidRPr="000A1488">
              <w:rPr>
                <w:rFonts w:ascii="Times New Roman" w:eastAsia="Microsoft Sans Serif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ориентиры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spacing w:val="-1"/>
                <w:w w:val="110"/>
                <w:sz w:val="28"/>
                <w:szCs w:val="28"/>
              </w:rPr>
              <w:t>Гражданско-патриотическое</w:t>
            </w:r>
            <w:r w:rsidRPr="000A1488">
              <w:rPr>
                <w:rFonts w:ascii="Times New Roman" w:eastAsia="Microsoft Sans Serif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0A1488">
        <w:trPr>
          <w:trHeight w:val="140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Знающий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любящий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свою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малую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родину,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край,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имеющий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представление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Родине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25"/>
                <w:sz w:val="28"/>
                <w:szCs w:val="28"/>
              </w:rPr>
              <w:t>—</w:t>
            </w:r>
            <w:r w:rsidRPr="000A1488">
              <w:rPr>
                <w:rFonts w:ascii="Times New Roman" w:eastAsia="Microsoft Sans Serif" w:hAnsi="Times New Roman" w:cs="Times New Roman"/>
                <w:spacing w:val="3"/>
                <w:w w:val="125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ее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территории,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расположении.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принадлежность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своему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народу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общности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своему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народам.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свою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сопричастность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прошлому,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настоящему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будущему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родного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края,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своей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Родины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—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5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5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5"/>
                <w:sz w:val="28"/>
                <w:szCs w:val="28"/>
              </w:rPr>
              <w:t>государства.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значение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гражданских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символов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(государственная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символика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региона),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праздников,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мест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почитания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героев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защитников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Отечества,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ним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Имеющий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первоначальные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представления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правах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ответственности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человека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обществе,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гражданских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правах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обязанностях.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Принимающий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участие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класса,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общеобразовательной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организации,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доступной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возрасту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социально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значимой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Духовно-нравственное</w:t>
            </w:r>
            <w:r w:rsidRPr="000A1488">
              <w:rPr>
                <w:rFonts w:ascii="Times New Roman" w:eastAsia="Microsoft Sans Serif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2764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духовно-нравственную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культуру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своей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семьи,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народа,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семейные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национальной,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религиозной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принадлежности.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ценность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каждой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человеческой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жизни,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признающий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индивидуальность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достоинство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каждого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человека.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Доброжелательный,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сопереживание,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готовность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оказывать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помощь,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поведения,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причиняющего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физический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моральный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вред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людям,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уважающий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старших.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Умеющий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оценивать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поступки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позиции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соответствия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нравственным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нормам,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осознающий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ответственность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поступки.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Владеющий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представлениями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многообразии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языкового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культурного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пространства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имеющий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первоначальные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навыки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общения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людьми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вероисповеданий.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нравственную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эстетическую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ценность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литературы,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родного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языка,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русского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языка,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чтению.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Эстетическое</w:t>
            </w:r>
            <w:r w:rsidRPr="000A1488">
              <w:rPr>
                <w:rFonts w:ascii="Times New Roman" w:eastAsia="Microsoft Sans Serif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794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Способный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воспринимать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чувствовать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прекрасное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быту,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природе,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искусстве,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творчестве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людей.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отечественной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мировой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художественной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стремление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самовыражению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видах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художественной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искусстве.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Физическое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воспитание,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формирование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здоровья</w:t>
            </w:r>
            <w:r w:rsidRPr="000A1488">
              <w:rPr>
                <w:rFonts w:ascii="Times New Roman" w:eastAsia="Microsoft Sans Serif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эмоционального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благополучия</w:t>
            </w:r>
          </w:p>
        </w:tc>
      </w:tr>
      <w:tr w:rsidR="00D95E7B" w:rsidRPr="000A1488" w:rsidTr="000D77E0">
        <w:trPr>
          <w:trHeight w:val="4429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Бережно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относящийся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физическому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здоровью,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соблюдающий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основные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правила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здорового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безопасного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себя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образа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жизни,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том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числе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информационной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среде.</w:t>
            </w:r>
            <w:proofErr w:type="gramEnd"/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Владеющий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основными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навыками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личной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гигиены,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безопасного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поведения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быту,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природе,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Ориентированный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физическое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развитие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возможностей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здоровья,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занятия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физкультурой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спортом.</w:t>
            </w:r>
          </w:p>
          <w:p w:rsidR="000D77E0" w:rsidRPr="000D77E0" w:rsidRDefault="00D95E7B" w:rsidP="000A1488">
            <w:pPr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принимающий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свою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половую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принадлежность,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соответствующие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ей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психофизические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поведенческие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особенности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="000D77E0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возраста</w:t>
            </w:r>
          </w:p>
        </w:tc>
      </w:tr>
      <w:tr w:rsidR="000D77E0" w:rsidRPr="000A1488" w:rsidTr="00DB28D1">
        <w:trPr>
          <w:trHeight w:val="281"/>
        </w:trPr>
        <w:tc>
          <w:tcPr>
            <w:tcW w:w="10456" w:type="dxa"/>
            <w:shd w:val="clear" w:color="auto" w:fill="auto"/>
          </w:tcPr>
          <w:p w:rsidR="000D77E0" w:rsidRPr="000A1488" w:rsidRDefault="000D77E0" w:rsidP="00DB28D1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spacing w:val="-1"/>
                <w:w w:val="110"/>
                <w:sz w:val="28"/>
                <w:szCs w:val="28"/>
              </w:rPr>
              <w:t>Трудовое</w:t>
            </w:r>
            <w:r w:rsidRPr="000A1488">
              <w:rPr>
                <w:rFonts w:ascii="Times New Roman" w:eastAsia="Microsoft Sans Serif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0D77E0" w:rsidRPr="000A1488" w:rsidTr="00DB28D1">
        <w:trPr>
          <w:trHeight w:val="1251"/>
        </w:trPr>
        <w:tc>
          <w:tcPr>
            <w:tcW w:w="10456" w:type="dxa"/>
            <w:shd w:val="clear" w:color="auto" w:fill="auto"/>
          </w:tcPr>
          <w:p w:rsidR="000D77E0" w:rsidRPr="000A1488" w:rsidRDefault="000D77E0" w:rsidP="00DB28D1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ценность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труда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человека,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семьи,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общества.</w:t>
            </w:r>
          </w:p>
          <w:p w:rsidR="000D77E0" w:rsidRPr="000A1488" w:rsidRDefault="000D77E0" w:rsidP="00DB28D1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труду,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людям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труда,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бережное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отношение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результатам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труда,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ответственное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потребление.</w:t>
            </w:r>
          </w:p>
          <w:p w:rsidR="000D77E0" w:rsidRPr="000A1488" w:rsidRDefault="000D77E0" w:rsidP="00DB28D1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разным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профессиям.</w:t>
            </w:r>
          </w:p>
          <w:p w:rsidR="000D77E0" w:rsidRPr="000A1488" w:rsidRDefault="000D77E0" w:rsidP="00DB28D1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Участвующий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различных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видах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доступного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возрасту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труда,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трудовой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деятельности.</w:t>
            </w:r>
          </w:p>
        </w:tc>
      </w:tr>
    </w:tbl>
    <w:p w:rsidR="00D95E7B" w:rsidRPr="000A1488" w:rsidRDefault="00D95E7B" w:rsidP="000A1488">
      <w:pPr>
        <w:rPr>
          <w:rFonts w:ascii="Times New Roman" w:eastAsia="Microsoft Sans Serif" w:hAnsi="Times New Roman" w:cs="Times New Roman"/>
          <w:sz w:val="28"/>
          <w:szCs w:val="28"/>
        </w:rPr>
        <w:sectPr w:rsidR="00D95E7B" w:rsidRPr="000A1488">
          <w:pgSz w:w="11910" w:h="16840"/>
          <w:pgMar w:top="580" w:right="600" w:bottom="880" w:left="600" w:header="0" w:footer="6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Экологическое</w:t>
            </w:r>
            <w:r w:rsidRPr="000A1488">
              <w:rPr>
                <w:rFonts w:ascii="Times New Roman" w:eastAsia="Microsoft Sans Serif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1194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ценность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природы,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зависимость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природы,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влияние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природу,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окружающую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среду.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любовь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бережное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отношение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природе,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действий,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приносящих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вред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природе,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особенно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живым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существам.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готовность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своей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придерживаться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экологических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норм.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Ценности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научного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познания</w:t>
            </w:r>
          </w:p>
        </w:tc>
      </w:tr>
      <w:tr w:rsidR="00D95E7B" w:rsidRPr="000A1488" w:rsidTr="00D95E7B">
        <w:trPr>
          <w:trHeight w:val="1394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познавательные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интересы,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активность,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любознательность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самостоятельность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познании,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научным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знаниям,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науке.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Обладающий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первоначальными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представлениями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природных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социальных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объектах,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многообразии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объектов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явлений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природы,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связи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живой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неживой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природы,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науке,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научном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знании.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Имеющий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первоначальные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навыки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наблюдений,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систематизации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осмысления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опыта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естественн</w:t>
            </w: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о-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научной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гуманитарной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областях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знания.</w:t>
            </w:r>
          </w:p>
        </w:tc>
      </w:tr>
    </w:tbl>
    <w:p w:rsidR="00D95E7B" w:rsidRPr="000A1488" w:rsidRDefault="00D95E7B" w:rsidP="000A1488">
      <w:pPr>
        <w:rPr>
          <w:rFonts w:ascii="Times New Roman" w:eastAsia="Microsoft Sans Serif" w:hAnsi="Times New Roman" w:cs="Times New Roman"/>
          <w:sz w:val="28"/>
          <w:szCs w:val="28"/>
        </w:rPr>
      </w:pPr>
    </w:p>
    <w:p w:rsidR="00D95E7B" w:rsidRPr="000D77E0" w:rsidRDefault="00D95E7B" w:rsidP="000D77E0">
      <w:pPr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0D77E0">
        <w:rPr>
          <w:rFonts w:ascii="Times New Roman" w:eastAsia="Microsoft Sans Serif" w:hAnsi="Times New Roman" w:cs="Times New Roman"/>
          <w:b/>
          <w:w w:val="110"/>
          <w:sz w:val="28"/>
          <w:szCs w:val="28"/>
        </w:rPr>
        <w:t>Целевые ориентиры результатов воспитания на уровне основного</w:t>
      </w:r>
      <w:r w:rsidRPr="000D77E0">
        <w:rPr>
          <w:rFonts w:ascii="Times New Roman" w:eastAsia="Microsoft Sans Serif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0D77E0">
        <w:rPr>
          <w:rFonts w:ascii="Times New Roman" w:eastAsia="Microsoft Sans Serif" w:hAnsi="Times New Roman" w:cs="Times New Roman"/>
          <w:b/>
          <w:w w:val="110"/>
          <w:sz w:val="28"/>
          <w:szCs w:val="28"/>
        </w:rPr>
        <w:t>общего</w:t>
      </w:r>
      <w:r w:rsidRPr="000D77E0">
        <w:rPr>
          <w:rFonts w:ascii="Times New Roman" w:eastAsia="Microsoft Sans Serif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0D77E0">
        <w:rPr>
          <w:rFonts w:ascii="Times New Roman" w:eastAsia="Microsoft Sans Serif" w:hAnsi="Times New Roman" w:cs="Times New Roman"/>
          <w:b/>
          <w:w w:val="110"/>
          <w:sz w:val="28"/>
          <w:szCs w:val="28"/>
        </w:rPr>
        <w:t>образования.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Целевые</w:t>
            </w:r>
            <w:r w:rsidRPr="000A1488">
              <w:rPr>
                <w:rFonts w:ascii="Times New Roman" w:eastAsia="Microsoft Sans Serif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ориентиры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Гражданское</w:t>
            </w:r>
            <w:r w:rsidRPr="000A1488">
              <w:rPr>
                <w:rFonts w:ascii="Times New Roman" w:eastAsia="Microsoft Sans Serif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557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принимающий</w:t>
            </w:r>
            <w:r w:rsidRPr="000A1488">
              <w:rPr>
                <w:rFonts w:ascii="Times New Roman" w:eastAsia="Microsoft Sans Serif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свою</w:t>
            </w:r>
            <w:r w:rsidRPr="000A1488">
              <w:rPr>
                <w:rFonts w:ascii="Times New Roman" w:eastAsia="Microsoft Sans Serif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российскую</w:t>
            </w:r>
            <w:r w:rsidRPr="000A1488">
              <w:rPr>
                <w:rFonts w:ascii="Times New Roman" w:eastAsia="Microsoft Sans Serif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гражданскую</w:t>
            </w:r>
            <w:r w:rsidRPr="000A1488">
              <w:rPr>
                <w:rFonts w:ascii="Times New Roman" w:eastAsia="Microsoft Sans Serif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принадлежность</w:t>
            </w:r>
            <w:r w:rsidRPr="000A1488">
              <w:rPr>
                <w:rFonts w:ascii="Times New Roman" w:eastAsia="Microsoft Sans Serif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(идентичность)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поликультурном,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многонациональном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многоконфессиональном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российском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мировом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сообществе.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сопричастность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прошлому,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настоящему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будущему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народа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тысячелетней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истории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российской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государственности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основе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исторического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просвещения,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национального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исторического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сознания.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государственным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символам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праздникам.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готовность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выполнению</w:t>
            </w:r>
            <w:r w:rsidRPr="000A1488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обязанностей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гражданина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реализации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своих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гражданских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свобод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свобод,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законных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интересов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любой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дискриминации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проявлений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экстремизма,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терроризма,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коррупции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Принимающий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участие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класса,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общеобразовательной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организации,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том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числе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самоуправлении,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ориентированный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участие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социально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значимой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деятельности.</w:t>
            </w:r>
            <w:proofErr w:type="gramEnd"/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Патриотическое</w:t>
            </w:r>
            <w:r w:rsidRPr="000A1488">
              <w:rPr>
                <w:rFonts w:ascii="Times New Roman" w:eastAsia="Microsoft Sans Serif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698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свою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национальную,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этническую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принадлежность,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любящий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свой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народ,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его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традиции,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культуру.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историческому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культурному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наследию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символам,</w:t>
            </w:r>
            <w:r w:rsidRPr="000A1488">
              <w:rPr>
                <w:rFonts w:ascii="Times New Roman" w:eastAsia="Microsoft Sans Serif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праздникам,</w:t>
            </w:r>
            <w:r w:rsidRPr="000A1488">
              <w:rPr>
                <w:rFonts w:ascii="Times New Roman" w:eastAsia="Microsoft Sans Serif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памятникам,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традициям</w:t>
            </w:r>
            <w:r w:rsidRPr="000A1488">
              <w:rPr>
                <w:rFonts w:ascii="Times New Roman" w:eastAsia="Microsoft Sans Serif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проживающих</w:t>
            </w:r>
            <w:r w:rsidRPr="000A1488">
              <w:rPr>
                <w:rFonts w:ascii="Times New Roman" w:eastAsia="Microsoft Sans Serif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родной</w:t>
            </w:r>
            <w:r w:rsidRPr="000A1488">
              <w:rPr>
                <w:rFonts w:ascii="Times New Roman" w:eastAsia="Microsoft Sans Serif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стране.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познанию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родного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языка,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истории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края,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народа,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Знающий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уважающий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достижения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нашей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Родины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25"/>
                <w:sz w:val="28"/>
                <w:szCs w:val="28"/>
              </w:rPr>
              <w:t>—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25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науке,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искусстве,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спорте,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технологиях,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боевые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подвиги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трудовые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достижения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героев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защитников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Отечества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прошлом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современности.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Принимающий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участие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мероприятиях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патриотической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направленности.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Духовно-нравственное</w:t>
            </w:r>
            <w:r w:rsidRPr="000A1488">
              <w:rPr>
                <w:rFonts w:ascii="Times New Roman" w:eastAsia="Microsoft Sans Serif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3364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Знающий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уважающий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духовно-нравственную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культуру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народа,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ориентированный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духовные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нравственные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нормы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общества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ситуациях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нравственного</w:t>
            </w:r>
            <w:r w:rsidRPr="000A1488">
              <w:rPr>
                <w:rFonts w:ascii="Times New Roman" w:eastAsia="Microsoft Sans Serif" w:hAnsi="Times New Roman" w:cs="Times New Roman"/>
                <w:spacing w:val="-5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выбора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(с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национальной,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религиозной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принадлежности).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готовность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оценивать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поведение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поступки,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поведение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поступки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позиций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традиционных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российских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духовно-нравственных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ценностей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норм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осознания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последствий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поступков.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антигуманных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асоциальных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поступков,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поведения,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противоречащих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традиционным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духовно-нравственным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нормам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ценностям.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соотношение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свободы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ответственности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личности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условиях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индивидуального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общественного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пространства,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значение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ценность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межнационального,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межрелигиозного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согласия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умеющий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общаться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людьми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вероисповеданий.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старшим,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российским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традиционным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семейным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ценностям,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институту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брака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как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союзу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мужчины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женщины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создания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семьи,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рождения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воспитания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детей.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чтению,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родному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языку,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русскому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языку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литературе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как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части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духовной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народа,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общества.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Эстетическое</w:t>
            </w:r>
            <w:r w:rsidRPr="000A1488">
              <w:rPr>
                <w:rFonts w:ascii="Times New Roman" w:eastAsia="Microsoft Sans Serif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165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отечественного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мирового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искусства,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народных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традиций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народного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творчества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эмоционально-чувственную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восприимчивость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разным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видам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искусства,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традициям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творчеству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народов,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его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влияния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поведение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роль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художественной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как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средства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коммуникации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самовыражения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современном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значение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нравственных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норм,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ценностей,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традиций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Ориентированный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самовыражение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видах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искусства,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художественном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творчестве.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Физическое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воспитание,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формирование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здоровья</w:t>
            </w:r>
            <w:r w:rsidRPr="000A1488">
              <w:rPr>
                <w:rFonts w:ascii="Times New Roman" w:eastAsia="Microsoft Sans Serif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эмоционального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благополучия</w:t>
            </w:r>
          </w:p>
        </w:tc>
      </w:tr>
      <w:tr w:rsidR="00D95E7B" w:rsidRPr="000A1488" w:rsidTr="00D95E7B">
        <w:trPr>
          <w:trHeight w:val="2508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знающий и соблюдающий правила безопасности, безопасного поведения, в том числе в информационной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среде.</w:t>
            </w:r>
            <w:proofErr w:type="gramEnd"/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сбалансированный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режим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занятий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отдыха,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регулярную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физическую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активность).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вредных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привычек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(курения,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употребления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алкоголя,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наркотиков,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игровой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иных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форм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зависимостей),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последствий,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вреда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физического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психического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здоровья.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Умеющий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осознавать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физическое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эмоциональное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состояние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(свое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людей),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стремящийся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управлять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собственным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эмоциональным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состоянием.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Способный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адаптироваться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меняющимся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социальным,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информационным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природным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условиям,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стрессовым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ситуациям.</w:t>
            </w:r>
          </w:p>
        </w:tc>
      </w:tr>
    </w:tbl>
    <w:p w:rsidR="00D95E7B" w:rsidRPr="000A1488" w:rsidRDefault="00D95E7B" w:rsidP="000A1488">
      <w:pPr>
        <w:rPr>
          <w:rFonts w:ascii="Times New Roman" w:eastAsia="Microsoft Sans Serif" w:hAnsi="Times New Roman" w:cs="Times New Roman"/>
          <w:sz w:val="28"/>
          <w:szCs w:val="28"/>
        </w:rPr>
        <w:sectPr w:rsidR="00D95E7B" w:rsidRPr="000A1488">
          <w:pgSz w:w="11910" w:h="16840"/>
          <w:pgMar w:top="700" w:right="600" w:bottom="880" w:left="600" w:header="0" w:footer="6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spacing w:val="-1"/>
                <w:w w:val="110"/>
                <w:sz w:val="28"/>
                <w:szCs w:val="28"/>
              </w:rPr>
              <w:lastRenderedPageBreak/>
              <w:t>Трудовое</w:t>
            </w:r>
            <w:r w:rsidRPr="000A1488">
              <w:rPr>
                <w:rFonts w:ascii="Times New Roman" w:eastAsia="Microsoft Sans Serif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2308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Уважающий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результаты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труда,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труда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людей.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практическому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изучению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профессий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труда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различного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рода,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том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числе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основе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применения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предметных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знаний.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важность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трудолюбия,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обучения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труду,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накопления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навыков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трудовой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протяжении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успешной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профессиональной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самореализации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российском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своей</w:t>
            </w:r>
            <w:r w:rsidRPr="000A1488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местности)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технологической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социальной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направленности,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способный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инициировать,</w:t>
            </w:r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планировать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самостоятельно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выполнять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такого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рода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деятельность.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готовность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осознанному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выбору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построению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индивидуальной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траектории</w:t>
            </w:r>
            <w:r w:rsidRPr="000A1488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образования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жизненных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планов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личных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общественных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интересов,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потребностей.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Экологическое</w:t>
            </w:r>
            <w:r w:rsidRPr="000A1488">
              <w:rPr>
                <w:rFonts w:ascii="Times New Roman" w:eastAsia="Microsoft Sans Serif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2108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Понимающий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значение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глобальный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характер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экологических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проблем,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путей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решения,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значение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экологической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человека,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общества.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свою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ответственность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как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гражданина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потребителя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условиях</w:t>
            </w:r>
            <w:r w:rsidRPr="000A1488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взаимосвязи</w:t>
            </w:r>
            <w:r w:rsidRPr="000A1488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природной,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технологической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социальной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активное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действий,</w:t>
            </w:r>
            <w:r w:rsidRPr="000A1488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приносящих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вред</w:t>
            </w:r>
            <w:r w:rsidRPr="000A1488">
              <w:rPr>
                <w:rFonts w:ascii="Times New Roman" w:eastAsia="Microsoft Sans Serif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природе.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Ориентированный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применение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знаний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естественных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социальных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наук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решения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задач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области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охраны</w:t>
            </w:r>
            <w:r w:rsidRPr="000A1488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природы,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планирования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своих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поступков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оценки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возможных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последствий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Microsoft Sans Serif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окружающей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среды.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Участвующий</w:t>
            </w:r>
            <w:r w:rsidRPr="000A1488">
              <w:rPr>
                <w:rFonts w:ascii="Times New Roman" w:eastAsia="Microsoft Sans Serif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практической</w:t>
            </w:r>
            <w:r w:rsidRPr="000A1488">
              <w:rPr>
                <w:rFonts w:ascii="Times New Roman" w:eastAsia="Microsoft Sans Serif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Microsoft Sans Serif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экологической,</w:t>
            </w:r>
            <w:r w:rsidRPr="000A1488">
              <w:rPr>
                <w:rFonts w:ascii="Times New Roman" w:eastAsia="Microsoft Sans Serif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природоохранной</w:t>
            </w:r>
            <w:r w:rsidRPr="000A1488">
              <w:rPr>
                <w:rFonts w:ascii="Times New Roman" w:eastAsia="Microsoft Sans Serif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направленности.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Ценности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научного</w:t>
            </w:r>
            <w:r w:rsidRPr="000A1488">
              <w:rPr>
                <w:rFonts w:ascii="Times New Roman" w:eastAsia="Microsoft Sans Serif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познания</w:t>
            </w:r>
          </w:p>
        </w:tc>
      </w:tr>
      <w:tr w:rsidR="00D95E7B" w:rsidRPr="000A1488" w:rsidTr="00D95E7B">
        <w:trPr>
          <w:trHeight w:val="185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познавательные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интересы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предметных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областях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индивидуальных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интересов,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способностей,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достижений.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Ориентированный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систему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научных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представлений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Microsoft Sans Serif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закономерностях</w:t>
            </w:r>
            <w:r w:rsidRPr="000A1488">
              <w:rPr>
                <w:rFonts w:ascii="Times New Roman" w:eastAsia="Microsoft Sans Serif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развития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человека,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природы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общества,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взаимосвязях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человека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природной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социальной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средой.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Развивающий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навыки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использования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различных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средств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познания,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накопления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знаний</w:t>
            </w:r>
            <w:r w:rsidRPr="000A1488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мире</w:t>
            </w:r>
            <w:r w:rsidRPr="000A1488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(языковая,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читательская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культура,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деятельность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lastRenderedPageBreak/>
              <w:t>информационной,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цифровой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среде).</w:t>
            </w:r>
          </w:p>
          <w:p w:rsidR="00D95E7B" w:rsidRPr="000A1488" w:rsidRDefault="00D95E7B" w:rsidP="000A1488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Демонстрирующий</w:t>
            </w:r>
            <w:proofErr w:type="gramEnd"/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навыки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наблюдений,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накопления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фактов,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осмысления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опыта</w:t>
            </w:r>
            <w:r w:rsidRPr="000A1488">
              <w:rPr>
                <w:rFonts w:ascii="Times New Roman" w:eastAsia="Microsoft Sans Serif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Microsoft Sans Serif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естественно-научной</w:t>
            </w:r>
            <w:r w:rsidRPr="000A1488">
              <w:rPr>
                <w:rFonts w:ascii="Times New Roman" w:eastAsia="Microsoft Sans Serif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гуманитарной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областях</w:t>
            </w:r>
            <w:r w:rsidRPr="000A1488">
              <w:rPr>
                <w:rFonts w:ascii="Times New Roman" w:eastAsia="Microsoft Sans Serif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познания,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исследовательской</w:t>
            </w:r>
            <w:r w:rsidRPr="000A1488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  <w:t>деятельности.</w:t>
            </w:r>
          </w:p>
        </w:tc>
      </w:tr>
    </w:tbl>
    <w:p w:rsidR="000D77E0" w:rsidRDefault="000D77E0" w:rsidP="000A1488">
      <w:pPr>
        <w:rPr>
          <w:rFonts w:ascii="Times New Roman" w:hAnsi="Times New Roman" w:cs="Times New Roman"/>
          <w:w w:val="110"/>
          <w:sz w:val="28"/>
          <w:szCs w:val="28"/>
        </w:rPr>
      </w:pPr>
    </w:p>
    <w:p w:rsidR="000D77E0" w:rsidRPr="000D77E0" w:rsidRDefault="00D95E7B" w:rsidP="000D7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Целевые</w:t>
      </w:r>
      <w:r w:rsidRPr="000D77E0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ориентиры</w:t>
      </w:r>
      <w:r w:rsidRPr="000D77E0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результатов</w:t>
      </w:r>
      <w:r w:rsidRPr="000D77E0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воспитания</w:t>
      </w:r>
      <w:r w:rsidRPr="000D77E0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на</w:t>
      </w:r>
      <w:r w:rsidRPr="000D77E0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уровне</w:t>
      </w:r>
      <w:r w:rsidRPr="000D77E0">
        <w:rPr>
          <w:rFonts w:ascii="Times New Roman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среднего</w:t>
      </w:r>
      <w:r w:rsidRPr="000D77E0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общего</w:t>
      </w:r>
      <w:r w:rsidRPr="000D77E0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0D77E0">
        <w:rPr>
          <w:rFonts w:ascii="Times New Roman" w:hAnsi="Times New Roman" w:cs="Times New Roman"/>
          <w:b/>
          <w:w w:val="110"/>
          <w:sz w:val="28"/>
          <w:szCs w:val="28"/>
        </w:rPr>
        <w:t>образования.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                                                     Целевые</w:t>
            </w:r>
            <w:r w:rsidRPr="000A1488">
              <w:rPr>
                <w:rFonts w:ascii="Times New Roman" w:eastAsia="Calibri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ориентиры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Гражданское</w:t>
            </w:r>
            <w:r w:rsidRPr="000A1488">
              <w:rPr>
                <w:rFonts w:ascii="Times New Roman" w:eastAsia="Calibri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D95E7B">
        <w:trPr>
          <w:trHeight w:val="2130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Осознанно</w:t>
            </w:r>
            <w:r w:rsidRPr="000A1488">
              <w:rPr>
                <w:rFonts w:ascii="Times New Roman" w:eastAsia="Calibr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свою</w:t>
            </w:r>
            <w:r w:rsidRPr="000A1488">
              <w:rPr>
                <w:rFonts w:ascii="Times New Roman" w:eastAsia="Calibri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российскую</w:t>
            </w:r>
            <w:r w:rsidRPr="000A1488">
              <w:rPr>
                <w:rFonts w:ascii="Times New Roman" w:eastAsia="Calibr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гражданскую</w:t>
            </w:r>
            <w:r w:rsidRPr="000A1488">
              <w:rPr>
                <w:rFonts w:ascii="Times New Roman" w:eastAsia="Calibri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принадлежность</w:t>
            </w:r>
            <w:r w:rsidRPr="000A1488">
              <w:rPr>
                <w:rFonts w:ascii="Times New Roman" w:eastAsia="Calibri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(идентичность)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поликультурном,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многонациональном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многоконфессиональном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мировом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сообществе.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Сознающий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единство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как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источником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власти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субъектом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тысячелетней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российской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государственности,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Российским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государством,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ответственность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его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развитие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настоящем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будущем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основе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исторического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просвещения,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сформированного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национального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исторического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сознания.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готовность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защите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Родины,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способный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аргументированно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отстаивать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суверенитет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достоинство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народа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государства,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сохранять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защищать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историческую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правду.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Ориентированный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активное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гражданское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участие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основе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уважения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закона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правопорядка,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прав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свобод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сограждан.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Осознанно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любой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дискриминации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социальным,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национальным,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расовым,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религиозным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признакам,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проявлений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экстремизма,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терроризма,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коррупции,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антигосударственной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Обладающий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опытом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гражданской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социально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значимой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(в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ученическом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самоуправлении,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волонтерском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движении,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экологических,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военно-патриотических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объединениях,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акциях,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программах).</w:t>
            </w:r>
          </w:p>
        </w:tc>
      </w:tr>
      <w:tr w:rsidR="00D95E7B" w:rsidRPr="000A1488" w:rsidTr="00D95E7B">
        <w:trPr>
          <w:trHeight w:val="281"/>
        </w:trPr>
        <w:tc>
          <w:tcPr>
            <w:tcW w:w="10456" w:type="dxa"/>
            <w:shd w:val="clear" w:color="auto" w:fill="auto"/>
          </w:tcPr>
          <w:p w:rsidR="000D77E0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Патриотическое</w:t>
            </w:r>
            <w:r w:rsidRPr="000A1488">
              <w:rPr>
                <w:rFonts w:ascii="Times New Roman" w:eastAsia="Calibri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воспитание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="000D77E0"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свою</w:t>
            </w:r>
            <w:r w:rsidR="000D77E0"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национальную,</w:t>
            </w:r>
            <w:r w:rsidR="000D77E0"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этническую</w:t>
            </w:r>
            <w:r w:rsidR="000D77E0"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принадлежность,</w:t>
            </w:r>
            <w:r w:rsidR="000D77E0"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приверженность</w:t>
            </w:r>
            <w:r w:rsidR="000D77E0"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="000D77E0"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родной</w:t>
            </w:r>
            <w:r w:rsidR="000D77E0"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культуре,</w:t>
            </w:r>
            <w:r w:rsidR="000D77E0"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любовь</w:t>
            </w:r>
            <w:r w:rsidR="000D77E0"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="000D77E0"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своему</w:t>
            </w:r>
            <w:r w:rsidR="000D77E0"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0D77E0"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народу.</w:t>
            </w:r>
          </w:p>
        </w:tc>
      </w:tr>
      <w:tr w:rsidR="00D95E7B" w:rsidRPr="000A1488" w:rsidTr="00D95E7B">
        <w:trPr>
          <w:trHeight w:val="205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lastRenderedPageBreak/>
              <w:t>Сознающий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причастность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многонациональному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народу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Российской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Федерации,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Российскому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Отечеству,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российскую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культурную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идентичность.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деятельное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ценностное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отношение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историческому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культурному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наследию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своего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народов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традициям,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праздникам,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памятникам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народов,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проживающих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родной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стране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—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России.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уважение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соотечественникам,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проживающим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рубежом,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поддерживающий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права,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защиту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интересов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сохранении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российской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культурной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идентичности.</w:t>
            </w:r>
          </w:p>
        </w:tc>
      </w:tr>
      <w:tr w:rsidR="000D77E0" w:rsidRPr="000A1488" w:rsidTr="000D77E0">
        <w:trPr>
          <w:trHeight w:val="38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0" w:rsidRPr="000D77E0" w:rsidRDefault="000D77E0" w:rsidP="00DB28D1">
            <w:pP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Духовно-нравственное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0D77E0" w:rsidRPr="000A1488" w:rsidTr="000D77E0">
        <w:trPr>
          <w:trHeight w:val="55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E0" w:rsidRPr="000D77E0" w:rsidRDefault="000D77E0" w:rsidP="00DB28D1">
            <w:pP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приверженность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традиционным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духовно-нравственным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ценностям,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народов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учетом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мировоззренческого,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национального,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конфессионального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самоопределения.</w:t>
            </w:r>
          </w:p>
          <w:p w:rsidR="000D77E0" w:rsidRPr="000D77E0" w:rsidRDefault="000D77E0" w:rsidP="00DB28D1">
            <w:pP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Действующий</w:t>
            </w:r>
            <w:proofErr w:type="gramEnd"/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оценивающий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поведение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поступки,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поведение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поступки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других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людей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позиций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традиционных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российских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духовно-нравственных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ценностей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норм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осознанием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последствий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поступков,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неприятие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антигуманных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асоциальных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поступков,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поведения,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противоречащих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этим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ценностям.</w:t>
            </w:r>
          </w:p>
          <w:p w:rsidR="000D77E0" w:rsidRPr="000D77E0" w:rsidRDefault="000D77E0" w:rsidP="00DB28D1">
            <w:pP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уважение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жизни  и  достоинству  каждого  человека,  свободе  мировоззренческого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выбора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самоопределения,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представителям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различных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этнических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групп,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религий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народов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национальному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достоинству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религиозным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чувствам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учетом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соблюдения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конституционных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свобод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всех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граждан.</w:t>
            </w:r>
          </w:p>
          <w:p w:rsidR="000D77E0" w:rsidRPr="000D77E0" w:rsidRDefault="000D77E0" w:rsidP="00DB28D1">
            <w:pP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Понимающий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ценность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межрелигиозного,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межнационального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согласия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людей,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народов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способный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вести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диалог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людьми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национальностей,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религиозной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принадлежности,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находить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общие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цели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сотрудничать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для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достижения.</w:t>
            </w:r>
          </w:p>
          <w:p w:rsidR="000D77E0" w:rsidRPr="000D77E0" w:rsidRDefault="000D77E0" w:rsidP="00DB28D1">
            <w:pP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Ориентированный</w:t>
            </w:r>
            <w:proofErr w:type="gramEnd"/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создание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устойчивой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семьи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основе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российских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традиционных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семейных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ценностей;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понимании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брака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как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союза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мужчины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женщины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для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создания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семьи,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рождения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воспитания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семье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детей;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неприятия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насилия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семье,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ухода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родительской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ответственности.</w:t>
            </w:r>
          </w:p>
          <w:p w:rsidR="000D77E0" w:rsidRPr="000D77E0" w:rsidRDefault="000D77E0" w:rsidP="00DB28D1">
            <w:pPr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Обладающий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сформированными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представлениями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значении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отечественной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мировой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культуре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языков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литературы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народов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России,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демонстрирующий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устойчивый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интерес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чтению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как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средству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познания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отечественной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мировой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духовной</w:t>
            </w:r>
            <w:r w:rsidRPr="000D77E0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культуры.</w:t>
            </w:r>
          </w:p>
        </w:tc>
      </w:tr>
    </w:tbl>
    <w:p w:rsidR="00D95E7B" w:rsidRPr="000A1488" w:rsidRDefault="00D95E7B" w:rsidP="000A1488">
      <w:pPr>
        <w:rPr>
          <w:rFonts w:ascii="Times New Roman" w:hAnsi="Times New Roman" w:cs="Times New Roman"/>
          <w:sz w:val="28"/>
          <w:szCs w:val="28"/>
        </w:rPr>
        <w:sectPr w:rsidR="00D95E7B" w:rsidRPr="000A1488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W w:w="10456" w:type="dxa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95E7B" w:rsidRPr="000A1488" w:rsidTr="000A1488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lastRenderedPageBreak/>
              <w:t>Эстетическое</w:t>
            </w:r>
            <w:r w:rsidRPr="000A1488">
              <w:rPr>
                <w:rFonts w:ascii="Times New Roman" w:eastAsia="Calibri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0A1488">
        <w:trPr>
          <w:trHeight w:val="205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ценности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отечественного</w:t>
            </w:r>
            <w:r w:rsidRPr="000A1488">
              <w:rPr>
                <w:rFonts w:ascii="Times New Roman" w:eastAsia="Calibri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мирового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искусства,</w:t>
            </w:r>
            <w:r w:rsidRPr="000A1488">
              <w:rPr>
                <w:rFonts w:ascii="Times New Roman" w:eastAsia="Calibri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мирового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художественного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наследия.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восприимчивость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разным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видам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искусства,</w:t>
            </w:r>
            <w:r w:rsidRPr="000A1488">
              <w:rPr>
                <w:rFonts w:ascii="Times New Roman" w:eastAsia="Calibri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эмоционального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воздействия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искусства,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его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влияния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поведение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людей,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умеющий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критически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оценивать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это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влияние.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художественной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как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средства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коммуникации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самовыражения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современном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значение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нравственных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норм,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ценностей,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традиций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искусстве.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Ориентированный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осознанное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творческое</w:t>
            </w:r>
            <w:r w:rsidRPr="000A1488">
              <w:rPr>
                <w:rFonts w:ascii="Times New Roman" w:eastAsia="Calibr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самовыражение,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реализацию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творческих</w:t>
            </w:r>
            <w:r w:rsidRPr="000A1488">
              <w:rPr>
                <w:rFonts w:ascii="Times New Roman" w:eastAsia="Calibr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способностей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видах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искусства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российских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традиционных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духовных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нравственных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ценностей,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эстетическое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обустройство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собственного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быта.</w:t>
            </w:r>
          </w:p>
        </w:tc>
      </w:tr>
      <w:tr w:rsidR="00D95E7B" w:rsidRPr="000A1488" w:rsidTr="000A1488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Физическое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воспитание,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формирование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здоровья</w:t>
            </w:r>
            <w:r w:rsidRPr="000A1488">
              <w:rPr>
                <w:rFonts w:ascii="Times New Roman" w:eastAsia="Calibri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эмоционального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благополучия</w:t>
            </w:r>
          </w:p>
        </w:tc>
      </w:tr>
      <w:tr w:rsidR="00D95E7B" w:rsidRPr="000A1488" w:rsidTr="000D77E0">
        <w:trPr>
          <w:trHeight w:val="415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практической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ценность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жизни,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здоровья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безопасности,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значение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личных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усилий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сохранении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укреплении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здоровья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здоровья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людей.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Соблюдающий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правила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личной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безопасности,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том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числе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безопасного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поведения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информационной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среде.</w:t>
            </w:r>
            <w:proofErr w:type="gramEnd"/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практике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установку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здоровый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образ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(здоровое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питание,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соблюдение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гигиены,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режим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занятий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отдыха,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физическую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активность),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стремление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физическому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совершенствованию,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соблюдающий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пропагандирующий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безопасный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здоровый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образ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жизни.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сознательное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обоснованное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вредных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привычек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(курения,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употребления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алкоголя,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наркотиков,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любых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форм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зависимостей),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деструктивного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поведения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цифровой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среде,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вреда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физического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психического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здоровья.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Демонстрирующий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навыки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рефлексии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состояния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(физического,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эмоционального,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психологического),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состояния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других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людей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точки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зрения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безопасности,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сознательного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управления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своим</w:t>
            </w:r>
            <w:r w:rsidRPr="000A1488">
              <w:rPr>
                <w:rFonts w:ascii="Times New Roman" w:eastAsia="Calibr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эмоциональным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состоянием,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развивающий</w:t>
            </w:r>
            <w:r w:rsidRPr="000A1488">
              <w:rPr>
                <w:rFonts w:ascii="Times New Roman" w:eastAsia="Calibr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способности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адаптироваться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стрессовым</w:t>
            </w:r>
            <w:r w:rsidRPr="000A1488">
              <w:rPr>
                <w:rFonts w:ascii="Times New Roman" w:eastAsia="Calibri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ситуациям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общении,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коллективах,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меняющимся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условиям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(социальным,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lastRenderedPageBreak/>
              <w:t>информационным,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природным).</w:t>
            </w:r>
          </w:p>
        </w:tc>
      </w:tr>
      <w:tr w:rsidR="00D95E7B" w:rsidRPr="000A1488" w:rsidTr="000A1488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spacing w:val="-1"/>
                <w:w w:val="110"/>
                <w:sz w:val="28"/>
                <w:szCs w:val="28"/>
              </w:rPr>
              <w:lastRenderedPageBreak/>
              <w:t>Трудовое</w:t>
            </w:r>
            <w:r w:rsidRPr="000A1488">
              <w:rPr>
                <w:rFonts w:ascii="Times New Roman" w:eastAsia="Calibri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0A1488">
        <w:trPr>
          <w:trHeight w:val="84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Уважающий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результаты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труда,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трудовые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профессиональные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достижения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своих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земляков,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их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вклад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развитие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своего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поселения,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края,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страны,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трудовые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достижения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народа.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 xml:space="preserve">по возрасту социально-трудовых </w:t>
            </w: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ролях</w:t>
            </w:r>
            <w:proofErr w:type="gramEnd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, в том числе предпринимательской деятельности в условиях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самозанятости</w:t>
            </w:r>
            <w:proofErr w:type="spellEnd"/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или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наемного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труда.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Участвующий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социально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значимой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трудовой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разного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вида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семье,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общеобразовательной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организации,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своей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местности,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том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числе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оплачиваемом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труде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каникулярные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периоды,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соблюдения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законодательства.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осознанную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готовность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получению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профессионального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образования,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непрерывному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образованию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течение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как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условию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успешной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профессиональной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0A1488">
              <w:rPr>
                <w:rFonts w:ascii="Times New Roman" w:eastAsia="Calibri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специфику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трудовой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деятельности,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регулирования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трудовых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отношений,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самообразования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профессиональной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самоподготовки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информационном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высокотехнологическом</w:t>
            </w:r>
            <w:r w:rsidRPr="000A1488">
              <w:rPr>
                <w:rFonts w:ascii="Times New Roman" w:eastAsia="Calibri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обществе,</w:t>
            </w:r>
            <w:r w:rsidRPr="000A1488">
              <w:rPr>
                <w:rFonts w:ascii="Times New Roman" w:eastAsia="Calibri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готовый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учиться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трудиться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современном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Ориентированный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осознанный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выбор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сферы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профессиональной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трудовой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российском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личных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жизненных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планов,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потребностей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своей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семьи,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общества.</w:t>
            </w:r>
            <w:proofErr w:type="gramEnd"/>
          </w:p>
        </w:tc>
      </w:tr>
      <w:tr w:rsidR="00D95E7B" w:rsidRPr="000A1488" w:rsidTr="000A1488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Экологическое</w:t>
            </w:r>
            <w:r w:rsidRPr="000A1488">
              <w:rPr>
                <w:rFonts w:ascii="Times New Roman" w:eastAsia="Calibri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воспитание</w:t>
            </w:r>
          </w:p>
        </w:tc>
      </w:tr>
      <w:tr w:rsidR="00D95E7B" w:rsidRPr="000A1488" w:rsidTr="000D77E0">
        <w:trPr>
          <w:trHeight w:val="840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Демонстрирующий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поведении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сформированность</w:t>
            </w:r>
            <w:proofErr w:type="spellEnd"/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экологической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культуры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основе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понимания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влияния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социально-экономических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процессов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природу,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том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числе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глобальном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уровне,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ответственность</w:t>
            </w:r>
            <w:proofErr w:type="gramEnd"/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за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действия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природной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среде.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неприятие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действий,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приносящих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вред</w:t>
            </w:r>
            <w:r w:rsidRPr="000A1488">
              <w:rPr>
                <w:rFonts w:ascii="Times New Roman" w:eastAsia="Calibri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природе.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Применяющий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знания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естественных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социальных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наук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для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разумного,</w:t>
            </w:r>
            <w:r w:rsidRPr="000A1488">
              <w:rPr>
                <w:rFonts w:ascii="Times New Roman" w:eastAsia="Calibri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бережливого</w:t>
            </w:r>
            <w:r w:rsidRPr="000A1488">
              <w:rPr>
                <w:rFonts w:ascii="Times New Roman" w:eastAsia="Calibri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природопользования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быту,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общественном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пространстве.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Имеющий</w:t>
            </w:r>
            <w:r w:rsidRPr="000A1488">
              <w:rPr>
                <w:rFonts w:ascii="Times New Roman" w:eastAsia="Calibri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развивающий</w:t>
            </w:r>
            <w:r w:rsidRPr="000A1488">
              <w:rPr>
                <w:rFonts w:ascii="Times New Roman" w:eastAsia="Calibri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опыт</w:t>
            </w:r>
            <w:r w:rsidRPr="000A1488">
              <w:rPr>
                <w:rFonts w:ascii="Times New Roman" w:eastAsia="Calibri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экологически</w:t>
            </w:r>
            <w:r w:rsidRPr="000A1488">
              <w:rPr>
                <w:rFonts w:ascii="Times New Roman" w:eastAsia="Calibri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направленной,</w:t>
            </w:r>
            <w:r w:rsidRPr="000A1488">
              <w:rPr>
                <w:rFonts w:ascii="Times New Roman" w:eastAsia="Calibri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lastRenderedPageBreak/>
              <w:t>природоохранной,</w:t>
            </w:r>
            <w:r w:rsidRPr="000A1488">
              <w:rPr>
                <w:rFonts w:ascii="Times New Roman" w:eastAsia="Calibri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ресурсосберегающей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участвующий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его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приобретении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другими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людьми.</w:t>
            </w:r>
          </w:p>
        </w:tc>
      </w:tr>
      <w:tr w:rsidR="00D95E7B" w:rsidRPr="000A1488" w:rsidTr="000A1488">
        <w:trPr>
          <w:trHeight w:val="28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lastRenderedPageBreak/>
              <w:t>Ценности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научного</w:t>
            </w:r>
            <w:r w:rsidRPr="000A1488">
              <w:rPr>
                <w:rFonts w:ascii="Times New Roman" w:eastAsia="Calibri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познания</w:t>
            </w:r>
          </w:p>
        </w:tc>
      </w:tr>
      <w:tr w:rsidR="00D95E7B" w:rsidRPr="000A1488" w:rsidTr="000A1488">
        <w:trPr>
          <w:trHeight w:val="2051"/>
        </w:trPr>
        <w:tc>
          <w:tcPr>
            <w:tcW w:w="10456" w:type="dxa"/>
            <w:shd w:val="clear" w:color="auto" w:fill="auto"/>
          </w:tcPr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познавательные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интересы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разных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предметных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областях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учетом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своих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интересов,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способностей,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достижений.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Обладающий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представлением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современной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научной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картине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мира,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достижениях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науки</w:t>
            </w:r>
            <w:r w:rsidRPr="000A1488">
              <w:rPr>
                <w:rFonts w:ascii="Times New Roman" w:eastAsia="Calibri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техники,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аргументированно</w:t>
            </w:r>
            <w:r w:rsidRPr="000A1488">
              <w:rPr>
                <w:rFonts w:ascii="Times New Roman" w:eastAsia="Calibri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выражающий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понимание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значения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науки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жизни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российского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общества,</w:t>
            </w:r>
            <w:r w:rsidRPr="000A1488">
              <w:rPr>
                <w:rFonts w:ascii="Times New Roman" w:eastAsia="Calibri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обеспечении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его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безопасности,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гуманитарном,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социально-экономическом</w:t>
            </w:r>
            <w:r w:rsidRPr="000A1488">
              <w:rPr>
                <w:rFonts w:ascii="Times New Roman" w:eastAsia="Calibri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развитии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России.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Демонстрирующий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навыки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критического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мышления,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определения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достоверной</w:t>
            </w:r>
            <w:r w:rsidRPr="000A1488">
              <w:rPr>
                <w:rFonts w:ascii="Times New Roman" w:eastAsia="Calibri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научной</w:t>
            </w:r>
            <w:r w:rsidRPr="000A1488">
              <w:rPr>
                <w:rFonts w:ascii="Times New Roman" w:eastAsia="Calibri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информации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критики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антинаучных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представлений.</w:t>
            </w:r>
          </w:p>
          <w:p w:rsidR="00D95E7B" w:rsidRPr="000A1488" w:rsidRDefault="00D95E7B" w:rsidP="000A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Развивающий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применяющий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навыки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наблюдения,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накопления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систематизации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фактов,</w:t>
            </w:r>
            <w:r w:rsidRPr="000A1488">
              <w:rPr>
                <w:rFonts w:ascii="Times New Roman" w:eastAsia="Calibri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осмысления</w:t>
            </w:r>
            <w:r w:rsidRPr="000A1488">
              <w:rPr>
                <w:rFonts w:ascii="Times New Roman" w:eastAsia="Calibri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опыта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в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proofErr w:type="gramStart"/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естественно-научной</w:t>
            </w:r>
            <w:proofErr w:type="gramEnd"/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гуманитарной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областях</w:t>
            </w:r>
            <w:r w:rsidRPr="000A1488">
              <w:rPr>
                <w:rFonts w:ascii="Times New Roman" w:eastAsia="Calibri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познания,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исследовательской</w:t>
            </w:r>
            <w:r w:rsidRPr="000A1488">
              <w:rPr>
                <w:rFonts w:ascii="Times New Roman" w:eastAsia="Calibri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0A1488">
              <w:rPr>
                <w:rFonts w:ascii="Times New Roman" w:eastAsia="Calibri" w:hAnsi="Times New Roman" w:cs="Times New Roman"/>
                <w:w w:val="110"/>
                <w:sz w:val="28"/>
                <w:szCs w:val="28"/>
              </w:rPr>
              <w:t>деятельности.</w:t>
            </w:r>
          </w:p>
        </w:tc>
      </w:tr>
    </w:tbl>
    <w:p w:rsidR="00D95E7B" w:rsidRPr="000A1488" w:rsidRDefault="00D95E7B" w:rsidP="000A1488">
      <w:pPr>
        <w:rPr>
          <w:rFonts w:ascii="Times New Roman" w:eastAsia="Microsoft Sans Serif" w:hAnsi="Times New Roman" w:cs="Times New Roman"/>
          <w:sz w:val="28"/>
          <w:szCs w:val="28"/>
        </w:rPr>
        <w:sectPr w:rsidR="00D95E7B" w:rsidRPr="000A1488" w:rsidSect="000A1488">
          <w:pgSz w:w="11910" w:h="16840"/>
          <w:pgMar w:top="1134" w:right="850" w:bottom="1134" w:left="1701" w:header="0" w:footer="618" w:gutter="0"/>
          <w:cols w:space="720"/>
          <w:docGrid w:linePitch="299"/>
        </w:sectPr>
      </w:pPr>
    </w:p>
    <w:p w:rsidR="00D95E7B" w:rsidRPr="005E7E19" w:rsidRDefault="00334CAD" w:rsidP="00334CAD">
      <w:pPr>
        <w:pStyle w:val="a8"/>
        <w:jc w:val="center"/>
        <w:rPr>
          <w:rFonts w:ascii="Times New Roman"/>
          <w:b/>
          <w:sz w:val="28"/>
          <w:szCs w:val="28"/>
          <w:lang w:val="ru-RU"/>
        </w:rPr>
      </w:pPr>
      <w:bookmarkStart w:id="3" w:name="_Toc81304348"/>
      <w:r w:rsidRPr="005E7E19">
        <w:rPr>
          <w:rFonts w:ascii="Times New Roman"/>
          <w:b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"/>
          <w:b/>
          <w:sz w:val="28"/>
          <w:szCs w:val="28"/>
        </w:rPr>
        <w:t>II</w:t>
      </w:r>
      <w:r w:rsidR="00D95E7B" w:rsidRPr="005E7E19">
        <w:rPr>
          <w:rFonts w:ascii="Times New Roman"/>
          <w:b/>
          <w:sz w:val="28"/>
          <w:szCs w:val="28"/>
          <w:lang w:val="ru-RU"/>
        </w:rPr>
        <w:t>. Содержательный</w:t>
      </w:r>
    </w:p>
    <w:p w:rsidR="00D95E7B" w:rsidRPr="005E7E19" w:rsidRDefault="00D95E7B" w:rsidP="000A1488">
      <w:pPr>
        <w:pStyle w:val="a8"/>
        <w:rPr>
          <w:rFonts w:ascii="Times New Roman"/>
          <w:sz w:val="28"/>
          <w:szCs w:val="28"/>
          <w:lang w:val="ru-RU"/>
        </w:rPr>
      </w:pPr>
    </w:p>
    <w:p w:rsidR="00D95E7B" w:rsidRPr="005E7E19" w:rsidRDefault="00D95E7B" w:rsidP="000A1488">
      <w:pPr>
        <w:pStyle w:val="a8"/>
        <w:rPr>
          <w:rFonts w:ascii="Times New Roman"/>
          <w:sz w:val="28"/>
          <w:szCs w:val="28"/>
          <w:lang w:val="ru-RU"/>
        </w:rPr>
      </w:pPr>
      <w:r w:rsidRPr="005E7E19">
        <w:rPr>
          <w:rFonts w:ascii="Times New Roman"/>
          <w:sz w:val="28"/>
          <w:szCs w:val="28"/>
          <w:lang w:val="ru-RU"/>
        </w:rPr>
        <w:t>2.1. Уклад школы</w:t>
      </w:r>
      <w:bookmarkEnd w:id="3"/>
    </w:p>
    <w:p w:rsidR="00D95E7B" w:rsidRPr="00DB28D1" w:rsidRDefault="00D95E7B" w:rsidP="000A1488">
      <w:pPr>
        <w:pStyle w:val="a8"/>
        <w:rPr>
          <w:rFonts w:ascii="Times New Roman"/>
          <w:iCs/>
          <w:sz w:val="28"/>
          <w:szCs w:val="28"/>
          <w:lang w:val="ru-RU"/>
        </w:rPr>
      </w:pPr>
      <w:r w:rsidRPr="00DB28D1">
        <w:rPr>
          <w:rFonts w:ascii="Times New Roman"/>
          <w:iCs/>
          <w:sz w:val="28"/>
          <w:szCs w:val="28"/>
          <w:lang w:val="ru-RU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D95E7B" w:rsidRPr="00DB28D1" w:rsidRDefault="00D95E7B" w:rsidP="000A1488">
      <w:pPr>
        <w:pStyle w:val="a8"/>
        <w:rPr>
          <w:rFonts w:ascii="Times New Roman"/>
          <w:iCs/>
          <w:sz w:val="28"/>
          <w:szCs w:val="28"/>
          <w:lang w:val="ru-RU"/>
        </w:rPr>
      </w:pPr>
      <w:r w:rsidRPr="00DB28D1">
        <w:rPr>
          <w:rFonts w:ascii="Times New Roman"/>
          <w:iCs/>
          <w:sz w:val="28"/>
          <w:szCs w:val="28"/>
          <w:lang w:val="ru-RU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F228D9" w:rsidRPr="00DB28D1" w:rsidRDefault="00F228D9" w:rsidP="000A1488">
      <w:pPr>
        <w:pStyle w:val="a8"/>
        <w:rPr>
          <w:rFonts w:ascii="Times New Roman"/>
          <w:i/>
          <w:w w:val="105"/>
          <w:sz w:val="28"/>
          <w:szCs w:val="28"/>
          <w:lang w:val="ru-RU"/>
        </w:rPr>
      </w:pPr>
      <w:bookmarkStart w:id="4" w:name="_Toc81304358"/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Муниципальное автономное общеобразовательное учреждение «Средняя общеобразовательная школа п.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Николевский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»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Балаковского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 района Саратовской области расположена в 2-х этажном здании, открыта 01.01.2001 года.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Муниципальное бюджетное общеобразовательное учреждение- Средняя общеобразовательная школа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п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.Н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>иколевский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 является средней общеобразовательной школой, численность обучающихся на 1 сентября 2022 года составляет 37 человек,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 w:eastAsia="ru-RU"/>
        </w:rPr>
      </w:pPr>
      <w:r w:rsidRPr="00DB28D1">
        <w:rPr>
          <w:rFonts w:ascii="Times New Roman"/>
          <w:sz w:val="28"/>
          <w:szCs w:val="28"/>
          <w:lang w:val="ru-RU"/>
        </w:rPr>
        <w:t>Высшее</w:t>
      </w:r>
      <w:r w:rsidRPr="00DB28D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>педагогическое</w:t>
      </w:r>
      <w:r w:rsidRPr="00DB28D1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>образование имеют</w:t>
      </w:r>
      <w:r w:rsidRPr="00DB28D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>9  человек, среднее специальное</w:t>
      </w:r>
      <w:r w:rsidRPr="00DB28D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>1 человек, первую</w:t>
      </w:r>
      <w:r w:rsidRPr="00DB28D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>категорию</w:t>
      </w:r>
      <w:r w:rsidRPr="00DB28D1">
        <w:rPr>
          <w:rFonts w:ascii="Times New Roman"/>
          <w:spacing w:val="69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>2  человека,</w:t>
      </w:r>
      <w:r w:rsidRPr="00DB28D1">
        <w:rPr>
          <w:rFonts w:ascii="Times New Roman"/>
          <w:spacing w:val="3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>высшую</w:t>
      </w:r>
      <w:r w:rsidRPr="00DB28D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/>
        </w:rPr>
        <w:t xml:space="preserve">категорию  -0. </w:t>
      </w:r>
      <w:r w:rsidRPr="00DB28D1">
        <w:rPr>
          <w:rFonts w:ascii="Times New Roman" w:eastAsia="Calibri"/>
          <w:sz w:val="28"/>
          <w:szCs w:val="28"/>
          <w:lang w:val="ru-RU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</w:t>
      </w:r>
      <w:r w:rsidRPr="00DB28D1">
        <w:rPr>
          <w:rFonts w:ascii="Times New Roman"/>
          <w:sz w:val="28"/>
          <w:szCs w:val="28"/>
          <w:lang w:val="ru-RU"/>
        </w:rPr>
        <w:t xml:space="preserve"> 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>Наша школа имеет несколько особенностей.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 Во-первых - это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малокомплектность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>. У нас небольшой разновозрастной коллектив детей, из-за низкой наполняемости классов начальные классы объединяются. Педагоги начальных классов являются классными руководителями сразу в двух классах, где дети близки по возрасту.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>Во-вторы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х-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 xml:space="preserve"> тесное сотрудничество с родителями строится на том, что многие мамы и папы, бабушки и дедушки являются выпускниками школы и хорошо знакомы с педагогическим коллективом. Учитывая социальную обстановку в селе не все родители имеют работу. Это в основном относится к мамам. У них есть достаточно свободного времени для активного участия в жизни школы. Но они, в основном, выступают в роли «ведомых» участников, а не инициаторов в проведении школьных мероприятий.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>В-третьи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х-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 xml:space="preserve"> значительная удаленность от районного центра, города Балаково. Невозможность регулярно посещать культурные, спортивные и досуговые центры города, делает школу культурно – воспитательным и досуговым центром села. Становится очень важным организация внеурочной занятости детей и тесное сотрудничество с социальными партнерами. При этом школа занимает ведущую позицию.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>В-четверты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х-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 xml:space="preserve"> школа имеет структурное подразделение «Детский сад», которое располагается в здании школы. Как следствие формируется единое воспитательное пространство, создаются условия для развития и воспитания детей с раннего возраста, преемственность и тесное сотрудничество школы и детского сада.</w:t>
      </w: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В 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–п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>ятых -</w:t>
      </w:r>
      <w:r w:rsidRPr="00DB28D1">
        <w:rPr>
          <w:rFonts w:ascii="Times New Roman"/>
          <w:sz w:val="28"/>
          <w:szCs w:val="28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</w:t>
      </w:r>
      <w:r w:rsidRPr="00DB28D1">
        <w:rPr>
          <w:rFonts w:ascii="Times New Roman"/>
          <w:sz w:val="28"/>
          <w:szCs w:val="28"/>
          <w:lang w:val="ru-RU"/>
        </w:rPr>
        <w:lastRenderedPageBreak/>
        <w:t xml:space="preserve">активность учащихся и учителей. Нет резкой обособленности между классами, учащимися разного возраста. 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 w:eastAsia="ru-RU"/>
        </w:rPr>
      </w:pPr>
      <w:r w:rsidRPr="00DB28D1">
        <w:rPr>
          <w:rFonts w:ascii="Times New Roman"/>
          <w:sz w:val="28"/>
          <w:szCs w:val="28"/>
          <w:lang w:val="ru-RU" w:eastAsia="ru-RU"/>
        </w:rPr>
        <w:t xml:space="preserve">   На основании Постановления от 21 марта 2022 года №1027 «О реорганизации Муниципального автономного общеобразовательного учреждения «Средняя общеобразовательная школа п. </w:t>
      </w:r>
      <w:proofErr w:type="spellStart"/>
      <w:r w:rsidRPr="00DB28D1">
        <w:rPr>
          <w:rFonts w:ascii="Times New Roman"/>
          <w:sz w:val="28"/>
          <w:szCs w:val="28"/>
          <w:lang w:val="ru-RU" w:eastAsia="ru-RU"/>
        </w:rPr>
        <w:t>Николевский</w:t>
      </w:r>
      <w:proofErr w:type="spellEnd"/>
      <w:r w:rsidRPr="00DB28D1">
        <w:rPr>
          <w:rFonts w:ascii="Times New Roman"/>
          <w:sz w:val="28"/>
          <w:szCs w:val="28"/>
          <w:lang w:val="ru-RU" w:eastAsia="ru-RU"/>
        </w:rPr>
        <w:t xml:space="preserve">» присоединены филиалы школ: Муниципальное автономное общеобразовательное учреждение «Средняя общеобразовательная школа </w:t>
      </w:r>
      <w:proofErr w:type="spellStart"/>
      <w:r w:rsidRPr="00DB28D1">
        <w:rPr>
          <w:rFonts w:ascii="Times New Roman"/>
          <w:sz w:val="28"/>
          <w:szCs w:val="28"/>
          <w:lang w:val="ru-RU" w:eastAsia="ru-RU"/>
        </w:rPr>
        <w:t>п</w:t>
      </w:r>
      <w:proofErr w:type="gramStart"/>
      <w:r w:rsidRPr="00DB28D1">
        <w:rPr>
          <w:rFonts w:ascii="Times New Roman"/>
          <w:sz w:val="28"/>
          <w:szCs w:val="28"/>
          <w:lang w:val="ru-RU" w:eastAsia="ru-RU"/>
        </w:rPr>
        <w:t>.Г</w:t>
      </w:r>
      <w:proofErr w:type="gramEnd"/>
      <w:r w:rsidRPr="00DB28D1">
        <w:rPr>
          <w:rFonts w:ascii="Times New Roman"/>
          <w:sz w:val="28"/>
          <w:szCs w:val="28"/>
          <w:lang w:val="ru-RU" w:eastAsia="ru-RU"/>
        </w:rPr>
        <w:t>оловановский</w:t>
      </w:r>
      <w:proofErr w:type="spellEnd"/>
      <w:r w:rsidRPr="00DB28D1">
        <w:rPr>
          <w:rFonts w:ascii="Times New Roman"/>
          <w:sz w:val="28"/>
          <w:szCs w:val="28"/>
          <w:lang w:val="ru-RU" w:eastAsia="ru-RU"/>
        </w:rPr>
        <w:t xml:space="preserve">» </w:t>
      </w:r>
      <w:proofErr w:type="spellStart"/>
      <w:r w:rsidRPr="00DB28D1">
        <w:rPr>
          <w:rFonts w:ascii="Times New Roman"/>
          <w:sz w:val="28"/>
          <w:szCs w:val="28"/>
          <w:lang w:val="ru-RU" w:eastAsia="ru-RU"/>
        </w:rPr>
        <w:t>Балаковского</w:t>
      </w:r>
      <w:proofErr w:type="spellEnd"/>
      <w:r w:rsidRPr="00DB28D1">
        <w:rPr>
          <w:rFonts w:ascii="Times New Roman"/>
          <w:sz w:val="28"/>
          <w:szCs w:val="28"/>
          <w:lang w:val="ru-RU" w:eastAsia="ru-RU"/>
        </w:rPr>
        <w:t xml:space="preserve"> района Саратовской области, «</w:t>
      </w:r>
      <w:r w:rsidRPr="00DB28D1">
        <w:rPr>
          <w:rFonts w:ascii="Times New Roman" w:eastAsia="Calibri"/>
          <w:sz w:val="28"/>
          <w:szCs w:val="28"/>
          <w:lang w:val="ru-RU"/>
        </w:rPr>
        <w:t xml:space="preserve">Основная общеобразовательная школа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с.Матвеевка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 имени Героя Советского Союза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С.К.Остапенко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>»</w:t>
      </w:r>
      <w:r w:rsidRPr="00DB28D1">
        <w:rPr>
          <w:rFonts w:ascii="Times New Roman"/>
          <w:sz w:val="28"/>
          <w:szCs w:val="28"/>
          <w:lang w:val="ru-RU" w:eastAsia="ru-RU"/>
        </w:rPr>
        <w:t xml:space="preserve"> </w:t>
      </w:r>
      <w:proofErr w:type="spellStart"/>
      <w:r w:rsidRPr="00DB28D1">
        <w:rPr>
          <w:rFonts w:ascii="Times New Roman"/>
          <w:sz w:val="28"/>
          <w:szCs w:val="28"/>
          <w:lang w:val="ru-RU" w:eastAsia="ru-RU"/>
        </w:rPr>
        <w:t>Балаковского</w:t>
      </w:r>
      <w:proofErr w:type="spellEnd"/>
      <w:r w:rsidRPr="00DB28D1">
        <w:rPr>
          <w:rFonts w:ascii="Times New Roman"/>
          <w:sz w:val="28"/>
          <w:szCs w:val="28"/>
          <w:lang w:val="ru-RU" w:eastAsia="ru-RU"/>
        </w:rPr>
        <w:t xml:space="preserve"> района Саратовской области,</w:t>
      </w:r>
      <w:r w:rsidRPr="00DB28D1">
        <w:rPr>
          <w:rFonts w:ascii="Times New Roman" w:eastAsia="Calibri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z w:val="28"/>
          <w:szCs w:val="28"/>
          <w:lang w:val="ru-RU" w:eastAsia="ru-RU"/>
        </w:rPr>
        <w:t xml:space="preserve"> «</w:t>
      </w:r>
      <w:r w:rsidRPr="00DB28D1">
        <w:rPr>
          <w:rFonts w:ascii="Times New Roman" w:eastAsia="Calibri"/>
          <w:sz w:val="28"/>
          <w:szCs w:val="28"/>
          <w:lang w:val="ru-RU"/>
        </w:rPr>
        <w:t xml:space="preserve">Основная общеобразовательная школа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с.Хлебновка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>»</w:t>
      </w:r>
      <w:r w:rsidRPr="00DB28D1">
        <w:rPr>
          <w:rFonts w:ascii="Times New Roman"/>
          <w:sz w:val="28"/>
          <w:szCs w:val="28"/>
          <w:lang w:val="ru-RU" w:eastAsia="ru-RU"/>
        </w:rPr>
        <w:t xml:space="preserve"> </w:t>
      </w:r>
      <w:proofErr w:type="spellStart"/>
      <w:r w:rsidRPr="00DB28D1">
        <w:rPr>
          <w:rFonts w:ascii="Times New Roman"/>
          <w:sz w:val="28"/>
          <w:szCs w:val="28"/>
          <w:lang w:val="ru-RU" w:eastAsia="ru-RU"/>
        </w:rPr>
        <w:t>Балаковского</w:t>
      </w:r>
      <w:proofErr w:type="spellEnd"/>
      <w:r w:rsidRPr="00DB28D1">
        <w:rPr>
          <w:rFonts w:ascii="Times New Roman"/>
          <w:sz w:val="28"/>
          <w:szCs w:val="28"/>
          <w:lang w:val="ru-RU" w:eastAsia="ru-RU"/>
        </w:rPr>
        <w:t xml:space="preserve"> района Саратовской области.</w:t>
      </w:r>
    </w:p>
    <w:p w:rsidR="00F228D9" w:rsidRPr="00DB28D1" w:rsidRDefault="00F228D9" w:rsidP="000D77E0">
      <w:pPr>
        <w:pStyle w:val="a8"/>
        <w:jc w:val="left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br/>
        <w:t xml:space="preserve">В состав МАОУ СОШ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п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.Н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>иколевский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 входят филиалы:</w:t>
      </w:r>
      <w:r w:rsidRPr="00DB28D1">
        <w:rPr>
          <w:rFonts w:ascii="Times New Roman" w:eastAsia="Calibri"/>
          <w:sz w:val="28"/>
          <w:szCs w:val="28"/>
          <w:lang w:val="ru-RU"/>
        </w:rPr>
        <w:br/>
        <w:t>1</w:t>
      </w:r>
      <w:r w:rsidRPr="00DB28D1">
        <w:rPr>
          <w:rFonts w:ascii="Times New Roman" w:eastAsia="Calibri"/>
          <w:color w:val="FF0000"/>
          <w:sz w:val="28"/>
          <w:szCs w:val="28"/>
          <w:lang w:val="ru-RU"/>
        </w:rPr>
        <w:t xml:space="preserve">. </w:t>
      </w:r>
      <w:r w:rsidRPr="00DB28D1">
        <w:rPr>
          <w:rFonts w:ascii="Times New Roman" w:eastAsia="Calibri"/>
          <w:sz w:val="28"/>
          <w:szCs w:val="28"/>
          <w:lang w:val="ru-RU"/>
        </w:rPr>
        <w:t xml:space="preserve">«Средняя общеобразовательная школа п.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Головановский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»- филиал Муниципального автономного общеобразовательного учреждения «Средняя общеобразовательная школа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п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.Н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>иколевский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» 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Балаковского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 района Саратовской области расположена в 2-х этажном здании, открыта 01.09.1992 года.                                                                                                                                                                                            Штат работников школы составляет 27 человек, из них педагогический состав – 12 человек (включая воспитателей СП «Детский сад»). Средний возраст учителей – </w:t>
      </w:r>
      <w:smartTag w:uri="urn:schemas-microsoft-com:office:smarttags" w:element="metricconverter">
        <w:smartTagPr>
          <w:attr w:name="ProductID" w:val="51 г"/>
        </w:smartTagPr>
        <w:r w:rsidRPr="00DB28D1">
          <w:rPr>
            <w:rFonts w:ascii="Times New Roman" w:eastAsia="Calibri"/>
            <w:sz w:val="28"/>
            <w:szCs w:val="28"/>
            <w:lang w:val="ru-RU"/>
          </w:rPr>
          <w:t>51 г</w:t>
        </w:r>
      </w:smartTag>
      <w:r w:rsidRPr="00DB28D1">
        <w:rPr>
          <w:rFonts w:ascii="Times New Roman" w:eastAsia="Calibri"/>
          <w:sz w:val="28"/>
          <w:szCs w:val="28"/>
          <w:lang w:val="ru-RU"/>
        </w:rPr>
        <w:t>. Высшее педагогическое образование имеют 5 человек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 xml:space="preserve"> ,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 xml:space="preserve"> среднее специальное – 7 человек, первую категорию - 3человек , </w:t>
      </w:r>
      <w:r w:rsidRPr="00DB28D1">
        <w:rPr>
          <w:rFonts w:ascii="Times New Roman"/>
          <w:sz w:val="28"/>
          <w:szCs w:val="28"/>
          <w:lang w:val="ru-RU"/>
        </w:rPr>
        <w:t>высшую категорию - 6 человека.</w:t>
      </w:r>
      <w:r w:rsidRPr="00DB28D1">
        <w:rPr>
          <w:rFonts w:ascii="Times New Roman" w:eastAsia="Calibr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С 2012 года в школе функционирует структурное подразделение дошкольного образования. В СПДО созданы условия для обучения и воспитания детей в соответствии с федеральными государственными стандартами.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2.  Муниципальное автономное общеобразовательное учреждение  «Основная общеобразовательная школа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с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.М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>атвеевка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 имени Героя Советского Союза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С.К.Остапенко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» </w:t>
      </w:r>
      <w:proofErr w:type="spellStart"/>
      <w:r w:rsidRPr="00DB28D1">
        <w:rPr>
          <w:rFonts w:ascii="Times New Roman" w:eastAsia="Calibri"/>
          <w:sz w:val="28"/>
          <w:szCs w:val="28"/>
          <w:lang w:val="ru-RU"/>
        </w:rPr>
        <w:t>Балаковского</w:t>
      </w:r>
      <w:proofErr w:type="spellEnd"/>
      <w:r w:rsidRPr="00DB28D1">
        <w:rPr>
          <w:rFonts w:ascii="Times New Roman" w:eastAsia="Calibri"/>
          <w:sz w:val="28"/>
          <w:szCs w:val="28"/>
          <w:lang w:val="ru-RU"/>
        </w:rPr>
        <w:t xml:space="preserve"> района Саратовской области расположена в 1-х этажном здании, открыта  01.09.1966 года.</w:t>
      </w:r>
    </w:p>
    <w:p w:rsidR="005E7E19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В школе создана комфортная среда для получения обучающимися качественного современного образования, сформирован творческий квалифицированный педагогический коллектив, успешно решающий образовательно – воспитательные задачи.                                                                       </w:t>
      </w:r>
      <w:r w:rsidR="005E7E19">
        <w:rPr>
          <w:rFonts w:ascii="Times New Roman" w:eastAsia="Calibri"/>
          <w:sz w:val="28"/>
          <w:szCs w:val="28"/>
          <w:lang w:val="ru-RU"/>
        </w:rPr>
        <w:t xml:space="preserve">                            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bookmarkStart w:id="5" w:name="_GoBack"/>
      <w:bookmarkEnd w:id="5"/>
      <w:r w:rsidRPr="00DB28D1">
        <w:rPr>
          <w:rFonts w:ascii="Times New Roman" w:eastAsia="Calibri"/>
          <w:sz w:val="28"/>
          <w:szCs w:val="28"/>
          <w:lang w:val="ru-RU"/>
        </w:rPr>
        <w:t xml:space="preserve"> Штат работников школы составляет </w:t>
      </w:r>
      <w:r w:rsidRPr="00DB28D1">
        <w:rPr>
          <w:rFonts w:ascii="Times New Roman" w:eastAsia="Calibri"/>
          <w:color w:val="FF0000"/>
          <w:sz w:val="28"/>
          <w:szCs w:val="28"/>
          <w:lang w:val="ru-RU"/>
        </w:rPr>
        <w:t xml:space="preserve">27 человек, из них педагогический состав – 12 человек (включая воспитателей СП «Детский сад»). Средний возраст учителей – </w:t>
      </w:r>
      <w:smartTag w:uri="urn:schemas-microsoft-com:office:smarttags" w:element="metricconverter">
        <w:smartTagPr>
          <w:attr w:name="ProductID" w:val="51 г"/>
        </w:smartTagPr>
        <w:r w:rsidRPr="00DB28D1">
          <w:rPr>
            <w:rFonts w:ascii="Times New Roman" w:eastAsia="Calibri"/>
            <w:color w:val="FF0000"/>
            <w:sz w:val="28"/>
            <w:szCs w:val="28"/>
            <w:lang w:val="ru-RU"/>
          </w:rPr>
          <w:t>51 г</w:t>
        </w:r>
      </w:smartTag>
      <w:r w:rsidRPr="00DB28D1">
        <w:rPr>
          <w:rFonts w:ascii="Times New Roman" w:eastAsia="Calibri"/>
          <w:color w:val="FF0000"/>
          <w:sz w:val="28"/>
          <w:szCs w:val="28"/>
          <w:lang w:val="ru-RU"/>
        </w:rPr>
        <w:t>. Высшее педагогическое образование имеют 5 человек</w:t>
      </w:r>
      <w:proofErr w:type="gramStart"/>
      <w:r w:rsidRPr="00DB28D1">
        <w:rPr>
          <w:rFonts w:ascii="Times New Roman" w:eastAsia="Calibri"/>
          <w:color w:val="FF0000"/>
          <w:sz w:val="28"/>
          <w:szCs w:val="28"/>
          <w:lang w:val="ru-RU"/>
        </w:rPr>
        <w:t xml:space="preserve"> ,</w:t>
      </w:r>
      <w:proofErr w:type="gramEnd"/>
      <w:r w:rsidRPr="00DB28D1">
        <w:rPr>
          <w:rFonts w:ascii="Times New Roman" w:eastAsia="Calibri"/>
          <w:color w:val="FF0000"/>
          <w:sz w:val="28"/>
          <w:szCs w:val="28"/>
          <w:lang w:val="ru-RU"/>
        </w:rPr>
        <w:t xml:space="preserve"> среднее специальное – 7 человек, первую категорию - 3человек , </w:t>
      </w:r>
      <w:r w:rsidRPr="00DB28D1">
        <w:rPr>
          <w:rFonts w:ascii="Times New Roman"/>
          <w:color w:val="FF0000"/>
          <w:sz w:val="28"/>
          <w:szCs w:val="28"/>
          <w:lang w:val="ru-RU"/>
        </w:rPr>
        <w:t>высшую категорию - 6 человека.</w:t>
      </w:r>
      <w:r w:rsidRPr="00DB28D1">
        <w:rPr>
          <w:rFonts w:ascii="Times New Roman" w:eastAsia="Calibri"/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С 2015  года в школе функционирует структурное подразделение дошкольного образования, которое располагается в отдельном  здании. В СПДО созданы условия для обучения и воспитания детей в соответствии с федеральными государственными стандартами.  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0D77E0">
        <w:rPr>
          <w:rFonts w:ascii="Times New Roman" w:eastAsia="Calibri"/>
          <w:sz w:val="28"/>
          <w:szCs w:val="28"/>
          <w:lang w:val="ru-RU"/>
        </w:rPr>
        <w:t xml:space="preserve">3. Муниципальное автономное общеобразовательное учреждение «Основная общеобразовательная школа с. </w:t>
      </w:r>
      <w:proofErr w:type="spellStart"/>
      <w:r w:rsidRPr="000D77E0">
        <w:rPr>
          <w:rFonts w:ascii="Times New Roman" w:eastAsia="Calibri"/>
          <w:sz w:val="28"/>
          <w:szCs w:val="28"/>
          <w:lang w:val="ru-RU"/>
        </w:rPr>
        <w:t>Хлебновка</w:t>
      </w:r>
      <w:proofErr w:type="spellEnd"/>
      <w:r w:rsidRPr="000D77E0">
        <w:rPr>
          <w:rFonts w:ascii="Times New Roman" w:eastAsia="Calibri"/>
          <w:sz w:val="28"/>
          <w:szCs w:val="28"/>
          <w:lang w:val="ru-RU"/>
        </w:rPr>
        <w:t xml:space="preserve">» - расположена в 2-х этажном здании, открыта 01.09.1988 года.  </w:t>
      </w:r>
      <w:r w:rsidRPr="00DB28D1">
        <w:rPr>
          <w:rFonts w:ascii="Times New Roman" w:eastAsia="Calibri"/>
          <w:sz w:val="28"/>
          <w:szCs w:val="28"/>
          <w:lang w:val="ru-RU"/>
        </w:rPr>
        <w:t>На основании лицензии школ</w:t>
      </w:r>
      <w:proofErr w:type="gramStart"/>
      <w:r w:rsidRPr="00DB28D1">
        <w:rPr>
          <w:rFonts w:ascii="Times New Roman" w:eastAsia="Calibri"/>
          <w:sz w:val="28"/>
          <w:szCs w:val="28"/>
          <w:lang w:val="ru-RU"/>
        </w:rPr>
        <w:t>а-</w:t>
      </w:r>
      <w:proofErr w:type="gramEnd"/>
      <w:r w:rsidRPr="00DB28D1">
        <w:rPr>
          <w:rFonts w:ascii="Times New Roman" w:eastAsia="Calibri"/>
          <w:sz w:val="28"/>
          <w:szCs w:val="28"/>
          <w:lang w:val="ru-RU"/>
        </w:rPr>
        <w:t xml:space="preserve"> основная  общеобразовательная. 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 xml:space="preserve">      Штат работников школы составляет 20 человек, из них педагогический состав – 11 человек (включая воспитателей СП «Детский сад»). Средний возраст учителей – 53 г. Высшее педагогическое образование имеют 7 человек (38,5%), среднее специальное – 4 </w:t>
      </w:r>
      <w:r w:rsidRPr="00DB28D1">
        <w:rPr>
          <w:rFonts w:ascii="Times New Roman" w:eastAsia="Calibri"/>
          <w:sz w:val="28"/>
          <w:szCs w:val="28"/>
          <w:lang w:val="ru-RU"/>
        </w:rPr>
        <w:lastRenderedPageBreak/>
        <w:t>человек (61,5%), первую категорию - 6 человек (61,5 %), высшую категорию - 0 человек (0%).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 w:eastAsia="Calibri"/>
          <w:sz w:val="28"/>
          <w:szCs w:val="28"/>
          <w:lang w:val="ru-RU"/>
        </w:rPr>
        <w:t>С 2008 года в школе функционирует структурное подразделение дошкольного образования. В СПДО созданы условия для обучения и воспитания детей в соответствии с федеральными государственными стандартами.</w:t>
      </w: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</w:p>
    <w:p w:rsidR="00F228D9" w:rsidRPr="00DB28D1" w:rsidRDefault="00F228D9" w:rsidP="000A1488">
      <w:pPr>
        <w:pStyle w:val="a8"/>
        <w:rPr>
          <w:rFonts w:ascii="Times New Roman" w:eastAsia="Calibri"/>
          <w:sz w:val="28"/>
          <w:szCs w:val="28"/>
          <w:lang w:val="ru-RU"/>
        </w:rPr>
      </w:pPr>
      <w:r w:rsidRPr="00DB28D1">
        <w:rPr>
          <w:rFonts w:ascii="Times New Roman"/>
          <w:w w:val="110"/>
          <w:sz w:val="28"/>
          <w:szCs w:val="28"/>
          <w:lang w:val="ru-RU"/>
        </w:rPr>
        <w:t>Воспитательная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деятельность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в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 xml:space="preserve">МАОУ СОШ п. </w:t>
      </w:r>
      <w:proofErr w:type="spellStart"/>
      <w:r w:rsidRPr="00DB28D1">
        <w:rPr>
          <w:rFonts w:ascii="Times New Roman"/>
          <w:w w:val="110"/>
          <w:sz w:val="28"/>
          <w:szCs w:val="28"/>
          <w:lang w:val="ru-RU"/>
        </w:rPr>
        <w:t>Николевский</w:t>
      </w:r>
      <w:proofErr w:type="spellEnd"/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планируется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и  осуществляется  в  соответствии  с  приоритетами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государственной  политики  в  сфере  воспитания,  установленными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в Стратегии развития воспитания в Российской Федерации на период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до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2025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года  (Распоряжение  Правительства  Российской  Федерации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-3"/>
          <w:w w:val="116"/>
          <w:sz w:val="28"/>
          <w:szCs w:val="28"/>
          <w:lang w:val="ru-RU"/>
        </w:rPr>
        <w:t>о</w:t>
      </w:r>
      <w:r w:rsidRPr="00DB28D1">
        <w:rPr>
          <w:rFonts w:ascii="Times New Roman"/>
          <w:w w:val="109"/>
          <w:sz w:val="28"/>
          <w:szCs w:val="28"/>
          <w:lang w:val="ru-RU"/>
        </w:rPr>
        <w:t>т</w:t>
      </w:r>
      <w:r w:rsidRPr="00DB28D1">
        <w:rPr>
          <w:rFonts w:ascii="Times New Roman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w w:val="112"/>
          <w:sz w:val="28"/>
          <w:szCs w:val="28"/>
          <w:lang w:val="ru-RU"/>
        </w:rPr>
        <w:t>2</w:t>
      </w:r>
      <w:r w:rsidRPr="00DB28D1">
        <w:rPr>
          <w:rFonts w:ascii="Times New Roman"/>
          <w:w w:val="112"/>
          <w:sz w:val="28"/>
          <w:szCs w:val="28"/>
          <w:lang w:val="ru-RU"/>
        </w:rPr>
        <w:t>9</w:t>
      </w:r>
      <w:r w:rsidRPr="00DB28D1">
        <w:rPr>
          <w:rFonts w:ascii="Times New Roman"/>
          <w:w w:val="45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-3"/>
          <w:w w:val="45"/>
          <w:sz w:val="28"/>
          <w:szCs w:val="28"/>
          <w:lang w:val="ru-RU"/>
        </w:rPr>
        <w:t>.</w:t>
      </w:r>
      <w:r w:rsidRPr="00DB28D1">
        <w:rPr>
          <w:rFonts w:ascii="Times New Roman"/>
          <w:spacing w:val="2"/>
          <w:w w:val="119"/>
          <w:sz w:val="28"/>
          <w:szCs w:val="28"/>
          <w:lang w:val="ru-RU"/>
        </w:rPr>
        <w:t>05</w:t>
      </w:r>
      <w:r w:rsidRPr="00DB28D1">
        <w:rPr>
          <w:rFonts w:ascii="Times New Roman"/>
          <w:w w:val="45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w w:val="45"/>
          <w:sz w:val="28"/>
          <w:szCs w:val="28"/>
          <w:lang w:val="ru-RU"/>
        </w:rPr>
        <w:t>.</w:t>
      </w:r>
      <w:r w:rsidRPr="00DB28D1">
        <w:rPr>
          <w:rFonts w:ascii="Times New Roman"/>
          <w:spacing w:val="2"/>
          <w:w w:val="102"/>
          <w:sz w:val="28"/>
          <w:szCs w:val="28"/>
          <w:lang w:val="ru-RU"/>
        </w:rPr>
        <w:t>201</w:t>
      </w:r>
      <w:r w:rsidRPr="00DB28D1">
        <w:rPr>
          <w:rFonts w:ascii="Times New Roman"/>
          <w:w w:val="102"/>
          <w:sz w:val="28"/>
          <w:szCs w:val="28"/>
          <w:lang w:val="ru-RU"/>
        </w:rPr>
        <w:t>5</w:t>
      </w:r>
      <w:r w:rsidRPr="00DB28D1">
        <w:rPr>
          <w:rFonts w:ascii="Times New Roman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03"/>
          <w:sz w:val="28"/>
          <w:szCs w:val="28"/>
          <w:lang w:val="ru-RU"/>
        </w:rPr>
        <w:t>№</w:t>
      </w:r>
      <w:r w:rsidRPr="00DB28D1">
        <w:rPr>
          <w:rFonts w:ascii="Times New Roman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w w:val="119"/>
          <w:sz w:val="28"/>
          <w:szCs w:val="28"/>
          <w:lang w:val="ru-RU"/>
        </w:rPr>
        <w:t>996-р)</w:t>
      </w:r>
      <w:proofErr w:type="gramStart"/>
      <w:r w:rsidRPr="00DB28D1">
        <w:rPr>
          <w:rFonts w:ascii="Times New Roman"/>
          <w:w w:val="45"/>
          <w:sz w:val="28"/>
          <w:szCs w:val="28"/>
          <w:lang w:val="ru-RU"/>
        </w:rPr>
        <w:t xml:space="preserve"> .</w:t>
      </w:r>
      <w:proofErr w:type="gramEnd"/>
      <w:r w:rsidRPr="00DB28D1">
        <w:rPr>
          <w:rFonts w:ascii="Times New Roman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w w:val="113"/>
          <w:sz w:val="28"/>
          <w:szCs w:val="28"/>
          <w:lang w:val="ru-RU"/>
        </w:rPr>
        <w:t>Приори</w:t>
      </w:r>
      <w:r w:rsidRPr="00DB28D1">
        <w:rPr>
          <w:rFonts w:ascii="Times New Roman"/>
          <w:spacing w:val="-3"/>
          <w:w w:val="113"/>
          <w:sz w:val="28"/>
          <w:szCs w:val="28"/>
          <w:lang w:val="ru-RU"/>
        </w:rPr>
        <w:t>т</w:t>
      </w:r>
      <w:r w:rsidRPr="00DB28D1">
        <w:rPr>
          <w:rFonts w:ascii="Times New Roman"/>
          <w:spacing w:val="-3"/>
          <w:w w:val="106"/>
          <w:sz w:val="28"/>
          <w:szCs w:val="28"/>
          <w:lang w:val="ru-RU"/>
        </w:rPr>
        <w:t>е</w:t>
      </w:r>
      <w:r w:rsidRPr="00DB28D1">
        <w:rPr>
          <w:rFonts w:ascii="Times New Roman"/>
          <w:spacing w:val="2"/>
          <w:w w:val="112"/>
          <w:sz w:val="28"/>
          <w:szCs w:val="28"/>
          <w:lang w:val="ru-RU"/>
        </w:rPr>
        <w:t>тно</w:t>
      </w:r>
      <w:r w:rsidRPr="00DB28D1">
        <w:rPr>
          <w:rFonts w:ascii="Times New Roman"/>
          <w:w w:val="112"/>
          <w:sz w:val="28"/>
          <w:szCs w:val="28"/>
          <w:lang w:val="ru-RU"/>
        </w:rPr>
        <w:t>й</w:t>
      </w:r>
      <w:r w:rsidRPr="00DB28D1">
        <w:rPr>
          <w:rFonts w:ascii="Times New Roman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w w:val="105"/>
          <w:sz w:val="28"/>
          <w:szCs w:val="28"/>
          <w:lang w:val="ru-RU"/>
        </w:rPr>
        <w:t>задаче</w:t>
      </w:r>
      <w:r w:rsidRPr="00DB28D1">
        <w:rPr>
          <w:rFonts w:ascii="Times New Roman"/>
          <w:w w:val="105"/>
          <w:sz w:val="28"/>
          <w:szCs w:val="28"/>
          <w:lang w:val="ru-RU"/>
        </w:rPr>
        <w:t>й</w:t>
      </w:r>
      <w:r w:rsidRPr="00DB28D1">
        <w:rPr>
          <w:rFonts w:ascii="Times New Roman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w w:val="111"/>
          <w:sz w:val="28"/>
          <w:szCs w:val="28"/>
          <w:lang w:val="ru-RU"/>
        </w:rPr>
        <w:t>Российс</w:t>
      </w:r>
      <w:r w:rsidRPr="00DB28D1">
        <w:rPr>
          <w:rFonts w:ascii="Times New Roman"/>
          <w:spacing w:val="-6"/>
          <w:w w:val="111"/>
          <w:sz w:val="28"/>
          <w:szCs w:val="28"/>
          <w:lang w:val="ru-RU"/>
        </w:rPr>
        <w:t>к</w:t>
      </w:r>
      <w:r w:rsidRPr="00DB28D1">
        <w:rPr>
          <w:rFonts w:ascii="Times New Roman"/>
          <w:spacing w:val="2"/>
          <w:w w:val="114"/>
          <w:sz w:val="28"/>
          <w:szCs w:val="28"/>
          <w:lang w:val="ru-RU"/>
        </w:rPr>
        <w:t>о</w:t>
      </w:r>
      <w:r w:rsidRPr="00DB28D1">
        <w:rPr>
          <w:rFonts w:ascii="Times New Roman"/>
          <w:w w:val="114"/>
          <w:sz w:val="28"/>
          <w:szCs w:val="28"/>
          <w:lang w:val="ru-RU"/>
        </w:rPr>
        <w:t>й</w:t>
      </w:r>
      <w:r w:rsidRPr="00DB28D1">
        <w:rPr>
          <w:rFonts w:ascii="Times New Roman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spacing w:val="2"/>
          <w:w w:val="107"/>
          <w:sz w:val="28"/>
          <w:szCs w:val="28"/>
          <w:lang w:val="ru-RU"/>
        </w:rPr>
        <w:t>Федера</w:t>
      </w:r>
      <w:r w:rsidRPr="00DB28D1">
        <w:rPr>
          <w:rFonts w:ascii="Times New Roman"/>
          <w:w w:val="110"/>
          <w:sz w:val="28"/>
          <w:szCs w:val="28"/>
          <w:lang w:val="ru-RU"/>
        </w:rPr>
        <w:t>ции в сфере воспитания детей является развитие высоконравственной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личности,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разделяющей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российские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традиционные</w:t>
      </w:r>
      <w:r w:rsidRPr="00DB28D1">
        <w:rPr>
          <w:rFonts w:ascii="Times New Roman"/>
          <w:spacing w:val="1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духовные  ценности, обладающей актуальными знаниями и умениями, способной реализовать</w:t>
      </w:r>
      <w:r w:rsidRPr="00DB28D1">
        <w:rPr>
          <w:rFonts w:ascii="Times New Roman"/>
          <w:spacing w:val="36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свой</w:t>
      </w:r>
      <w:r w:rsidRPr="00DB28D1">
        <w:rPr>
          <w:rFonts w:ascii="Times New Roman"/>
          <w:spacing w:val="3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потенциал</w:t>
      </w:r>
      <w:r w:rsidRPr="00DB28D1">
        <w:rPr>
          <w:rFonts w:ascii="Times New Roman"/>
          <w:spacing w:val="3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в</w:t>
      </w:r>
      <w:r w:rsidRPr="00DB28D1">
        <w:rPr>
          <w:rFonts w:ascii="Times New Roman"/>
          <w:spacing w:val="3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условиях</w:t>
      </w:r>
      <w:r w:rsidRPr="00DB28D1">
        <w:rPr>
          <w:rFonts w:ascii="Times New Roman"/>
          <w:spacing w:val="3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современного</w:t>
      </w:r>
      <w:r w:rsidRPr="00DB28D1">
        <w:rPr>
          <w:rFonts w:ascii="Times New Roman"/>
          <w:spacing w:val="3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общества,</w:t>
      </w:r>
      <w:r w:rsidRPr="00DB28D1">
        <w:rPr>
          <w:rFonts w:ascii="Times New Roman"/>
          <w:spacing w:val="36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готовой</w:t>
      </w:r>
      <w:r w:rsidRPr="00DB28D1">
        <w:rPr>
          <w:rFonts w:ascii="Times New Roman"/>
          <w:spacing w:val="-79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к</w:t>
      </w:r>
      <w:r w:rsidRPr="00DB28D1">
        <w:rPr>
          <w:rFonts w:ascii="Times New Roman"/>
          <w:spacing w:val="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мирному</w:t>
      </w:r>
      <w:r w:rsidRPr="00DB28D1">
        <w:rPr>
          <w:rFonts w:ascii="Times New Roman"/>
          <w:spacing w:val="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созиданию</w:t>
      </w:r>
      <w:r w:rsidRPr="00DB28D1">
        <w:rPr>
          <w:rFonts w:ascii="Times New Roman"/>
          <w:spacing w:val="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и</w:t>
      </w:r>
      <w:r w:rsidRPr="00DB28D1">
        <w:rPr>
          <w:rFonts w:ascii="Times New Roman"/>
          <w:spacing w:val="7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защите</w:t>
      </w:r>
      <w:r w:rsidRPr="00DB28D1">
        <w:rPr>
          <w:rFonts w:ascii="Times New Roman"/>
          <w:spacing w:val="8"/>
          <w:w w:val="110"/>
          <w:sz w:val="28"/>
          <w:szCs w:val="28"/>
          <w:lang w:val="ru-RU"/>
        </w:rPr>
        <w:t xml:space="preserve"> </w:t>
      </w:r>
      <w:r w:rsidRPr="00DB28D1">
        <w:rPr>
          <w:rFonts w:ascii="Times New Roman"/>
          <w:w w:val="110"/>
          <w:sz w:val="28"/>
          <w:szCs w:val="28"/>
          <w:lang w:val="ru-RU"/>
        </w:rPr>
        <w:t>Родины</w:t>
      </w:r>
      <w:r w:rsidRPr="00DB28D1">
        <w:rPr>
          <w:rFonts w:ascii="Times New Roman"/>
          <w:w w:val="85"/>
          <w:sz w:val="28"/>
          <w:szCs w:val="28"/>
          <w:lang w:val="ru-RU"/>
        </w:rPr>
        <w:t>.</w:t>
      </w:r>
      <w:r w:rsidRPr="00DB28D1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F228D9" w:rsidRPr="00DB28D1" w:rsidRDefault="00F228D9" w:rsidP="000A1488">
      <w:pPr>
        <w:pStyle w:val="a8"/>
        <w:rPr>
          <w:rFonts w:ascii="Times New Roman"/>
          <w:iCs/>
          <w:w w:val="0"/>
          <w:sz w:val="28"/>
          <w:szCs w:val="28"/>
          <w:lang w:val="ru-RU"/>
        </w:rPr>
      </w:pPr>
      <w:r w:rsidRPr="00DB28D1">
        <w:rPr>
          <w:rFonts w:ascii="Times New Roman"/>
          <w:iCs/>
          <w:w w:val="0"/>
          <w:sz w:val="28"/>
          <w:szCs w:val="28"/>
          <w:lang w:val="ru-RU"/>
        </w:rPr>
        <w:t xml:space="preserve">На основании вышеизложенного, процесс воспитания в МАОУ СОШ п. </w:t>
      </w:r>
      <w:proofErr w:type="spellStart"/>
      <w:r w:rsidRPr="00DB28D1">
        <w:rPr>
          <w:rFonts w:ascii="Times New Roman"/>
          <w:iCs/>
          <w:w w:val="0"/>
          <w:sz w:val="28"/>
          <w:szCs w:val="28"/>
          <w:lang w:val="ru-RU"/>
        </w:rPr>
        <w:t>Николевский</w:t>
      </w:r>
      <w:proofErr w:type="spellEnd"/>
      <w:r w:rsidRPr="00DB28D1">
        <w:rPr>
          <w:rFonts w:ascii="Times New Roman"/>
          <w:iCs/>
          <w:w w:val="0"/>
          <w:sz w:val="28"/>
          <w:szCs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:rsidR="00F228D9" w:rsidRPr="00DB28D1" w:rsidRDefault="00F228D9" w:rsidP="000A1488">
      <w:pPr>
        <w:pStyle w:val="a8"/>
        <w:rPr>
          <w:rFonts w:ascii="Times New Roman"/>
          <w:iCs/>
          <w:w w:val="0"/>
          <w:sz w:val="28"/>
          <w:szCs w:val="28"/>
          <w:lang w:val="ru-RU"/>
        </w:rPr>
      </w:pPr>
      <w:r w:rsidRPr="00DB28D1">
        <w:rPr>
          <w:rFonts w:ascii="Times New Roman"/>
          <w:iCs/>
          <w:w w:val="0"/>
          <w:sz w:val="28"/>
          <w:szCs w:val="28"/>
          <w:lang w:val="ru-RU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228D9" w:rsidRPr="00DB28D1" w:rsidRDefault="00F228D9" w:rsidP="000A1488">
      <w:pPr>
        <w:pStyle w:val="a8"/>
        <w:rPr>
          <w:rFonts w:ascii="Times New Roman"/>
          <w:iCs/>
          <w:w w:val="0"/>
          <w:sz w:val="28"/>
          <w:szCs w:val="28"/>
          <w:lang w:val="ru-RU"/>
        </w:rPr>
      </w:pPr>
      <w:proofErr w:type="gramStart"/>
      <w:r w:rsidRPr="00DB28D1">
        <w:rPr>
          <w:rFonts w:ascii="Times New Roman"/>
          <w:iCs/>
          <w:w w:val="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F228D9" w:rsidRPr="00DB28D1" w:rsidRDefault="00F228D9" w:rsidP="000A1488">
      <w:pPr>
        <w:pStyle w:val="a8"/>
        <w:rPr>
          <w:rFonts w:ascii="Times New Roman"/>
          <w:iCs/>
          <w:w w:val="0"/>
          <w:sz w:val="28"/>
          <w:szCs w:val="28"/>
          <w:lang w:val="ru-RU"/>
        </w:rPr>
      </w:pPr>
      <w:r w:rsidRPr="00DB28D1">
        <w:rPr>
          <w:rFonts w:ascii="Times New Roman"/>
          <w:iCs/>
          <w:w w:val="0"/>
          <w:sz w:val="28"/>
          <w:szCs w:val="28"/>
          <w:lang w:val="ru-RU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228D9" w:rsidRPr="00DB28D1" w:rsidRDefault="00F228D9" w:rsidP="000A1488">
      <w:pPr>
        <w:pStyle w:val="a8"/>
        <w:rPr>
          <w:rFonts w:ascii="Times New Roman"/>
          <w:iCs/>
          <w:w w:val="0"/>
          <w:sz w:val="28"/>
          <w:szCs w:val="28"/>
          <w:lang w:val="ru-RU"/>
        </w:rPr>
      </w:pPr>
      <w:r w:rsidRPr="00DB28D1">
        <w:rPr>
          <w:rFonts w:ascii="Times New Roman"/>
          <w:iCs/>
          <w:w w:val="0"/>
          <w:sz w:val="28"/>
          <w:szCs w:val="28"/>
          <w:lang w:val="ru-RU"/>
        </w:rPr>
        <w:t>- организации основных совместных дел школьников и педагогов как предмета совместной заботы и взрослых, и детей.</w:t>
      </w:r>
    </w:p>
    <w:p w:rsidR="00F228D9" w:rsidRPr="00DB28D1" w:rsidRDefault="00F228D9" w:rsidP="000A1488">
      <w:pPr>
        <w:pStyle w:val="a8"/>
        <w:rPr>
          <w:rFonts w:ascii="Times New Roman"/>
          <w:iCs/>
          <w:w w:val="0"/>
          <w:sz w:val="28"/>
          <w:szCs w:val="28"/>
          <w:lang w:val="ru-RU"/>
        </w:rPr>
      </w:pPr>
      <w:r w:rsidRPr="00DB28D1">
        <w:rPr>
          <w:rFonts w:ascii="Times New Roman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DB28D1">
        <w:rPr>
          <w:rFonts w:ascii="Times New Roman"/>
          <w:iCs/>
          <w:w w:val="0"/>
          <w:sz w:val="28"/>
          <w:szCs w:val="28"/>
          <w:lang w:val="ru-RU"/>
        </w:rPr>
        <w:t xml:space="preserve">: </w:t>
      </w: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 w:eastAsia="ru-RU"/>
        </w:rPr>
      </w:pPr>
      <w:r w:rsidRPr="00DB28D1">
        <w:rPr>
          <w:rFonts w:ascii="Times New Roman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DB28D1">
        <w:rPr>
          <w:rFonts w:ascii="Times New Roman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 w:eastAsia="ru-RU"/>
        </w:rPr>
      </w:pPr>
      <w:r w:rsidRPr="00DB28D1">
        <w:rPr>
          <w:rFonts w:ascii="Times New Roman"/>
          <w:sz w:val="28"/>
          <w:szCs w:val="28"/>
          <w:lang w:val="ru-RU" w:eastAsia="ru-RU"/>
        </w:rPr>
        <w:t xml:space="preserve">- важной чертой каждого ключевого дела и </w:t>
      </w:r>
      <w:proofErr w:type="gramStart"/>
      <w:r w:rsidRPr="00DB28D1">
        <w:rPr>
          <w:rFonts w:ascii="Times New Roman"/>
          <w:sz w:val="28"/>
          <w:szCs w:val="28"/>
          <w:lang w:val="ru-RU" w:eastAsia="ru-RU"/>
        </w:rPr>
        <w:t>большинства</w:t>
      </w:r>
      <w:proofErr w:type="gramEnd"/>
      <w:r w:rsidRPr="00DB28D1">
        <w:rPr>
          <w:rFonts w:ascii="Times New Roman"/>
          <w:sz w:val="28"/>
          <w:szCs w:val="28"/>
          <w:lang w:val="ru-RU" w:eastAsia="ru-RU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 w:eastAsia="ru-RU"/>
        </w:rPr>
      </w:pPr>
      <w:r w:rsidRPr="00DB28D1">
        <w:rPr>
          <w:rFonts w:ascii="Times New Roman"/>
          <w:sz w:val="28"/>
          <w:szCs w:val="28"/>
          <w:lang w:val="ru-RU" w:eastAsia="ru-RU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 w:eastAsia="ru-RU"/>
        </w:rPr>
      </w:pPr>
      <w:r w:rsidRPr="00DB28D1">
        <w:rPr>
          <w:rFonts w:ascii="Times New Roman"/>
          <w:sz w:val="28"/>
          <w:szCs w:val="28"/>
          <w:lang w:val="ru-RU" w:eastAsia="ru-RU"/>
        </w:rPr>
        <w:t xml:space="preserve">- в проведении общешкольных дел максимально поощряется конструктивное </w:t>
      </w:r>
      <w:proofErr w:type="spellStart"/>
      <w:r w:rsidRPr="00DB28D1">
        <w:rPr>
          <w:rFonts w:ascii="Times New Roman"/>
          <w:sz w:val="28"/>
          <w:szCs w:val="28"/>
          <w:lang w:val="ru-RU" w:eastAsia="ru-RU"/>
        </w:rPr>
        <w:t>межклассное</w:t>
      </w:r>
      <w:proofErr w:type="spellEnd"/>
      <w:r w:rsidRPr="00DB28D1">
        <w:rPr>
          <w:rFonts w:ascii="Times New Roman"/>
          <w:sz w:val="28"/>
          <w:szCs w:val="28"/>
          <w:lang w:val="ru-RU" w:eastAsia="ru-RU"/>
        </w:rPr>
        <w:t xml:space="preserve"> и </w:t>
      </w:r>
      <w:proofErr w:type="spellStart"/>
      <w:r w:rsidRPr="00DB28D1">
        <w:rPr>
          <w:rFonts w:ascii="Times New Roman"/>
          <w:sz w:val="28"/>
          <w:szCs w:val="28"/>
          <w:lang w:val="ru-RU" w:eastAsia="ru-RU"/>
        </w:rPr>
        <w:t>межвозрастное</w:t>
      </w:r>
      <w:proofErr w:type="spellEnd"/>
      <w:r w:rsidRPr="00DB28D1">
        <w:rPr>
          <w:rFonts w:ascii="Times New Roman"/>
          <w:sz w:val="28"/>
          <w:szCs w:val="28"/>
          <w:lang w:val="ru-RU" w:eastAsia="ru-RU"/>
        </w:rPr>
        <w:t xml:space="preserve"> взаимодействие школьников; </w:t>
      </w:r>
    </w:p>
    <w:p w:rsidR="00F228D9" w:rsidRPr="00DB28D1" w:rsidRDefault="00F228D9" w:rsidP="000A1488">
      <w:pPr>
        <w:pStyle w:val="a8"/>
        <w:rPr>
          <w:rFonts w:ascii="Times New Roman"/>
          <w:sz w:val="28"/>
          <w:szCs w:val="28"/>
          <w:lang w:val="ru-RU" w:eastAsia="ru-RU"/>
        </w:rPr>
      </w:pPr>
      <w:r w:rsidRPr="00DB28D1">
        <w:rPr>
          <w:rFonts w:ascii="Times New Roman"/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секций, на </w:t>
      </w:r>
      <w:r w:rsidRPr="00DB28D1">
        <w:rPr>
          <w:rFonts w:ascii="Times New Roman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F228D9" w:rsidRDefault="00F228D9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  <w:r w:rsidRPr="00DB28D1">
        <w:rPr>
          <w:rFonts w:ascii="Times New Roman"/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</w:t>
      </w:r>
      <w:r w:rsidRPr="00DB28D1">
        <w:rPr>
          <w:rFonts w:ascii="Times New Roman"/>
          <w:sz w:val="28"/>
          <w:szCs w:val="28"/>
          <w:lang w:val="ru-RU" w:eastAsia="ru-RU"/>
        </w:rPr>
        <w:lastRenderedPageBreak/>
        <w:t xml:space="preserve">ическую </w:t>
      </w:r>
      <w:r w:rsidRPr="005E7E19">
        <w:rPr>
          <w:rFonts w:ascii="Times New Roman"/>
          <w:sz w:val="28"/>
          <w:szCs w:val="28"/>
          <w:lang w:val="ru-RU" w:eastAsia="ru-RU"/>
        </w:rPr>
        <w:t>(в разрешении конфликтов) функции.</w:t>
      </w:r>
      <w:r w:rsidRPr="005E7E19">
        <w:rPr>
          <w:rFonts w:ascii="Times New Roman"/>
          <w:w w:val="0"/>
          <w:sz w:val="28"/>
          <w:szCs w:val="28"/>
          <w:lang w:val="ru-RU"/>
        </w:rPr>
        <w:t xml:space="preserve"> </w:t>
      </w:r>
    </w:p>
    <w:p w:rsidR="000D77E0" w:rsidRPr="000D77E0" w:rsidRDefault="000D77E0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:rsidR="00D95E7B" w:rsidRPr="00334CAD" w:rsidRDefault="00D95E7B" w:rsidP="000D77E0">
      <w:pPr>
        <w:pStyle w:val="a8"/>
        <w:jc w:val="center"/>
        <w:rPr>
          <w:rFonts w:ascii="Times New Roman"/>
          <w:b/>
          <w:w w:val="0"/>
          <w:sz w:val="28"/>
          <w:szCs w:val="28"/>
          <w:lang w:val="ru-RU"/>
        </w:rPr>
      </w:pPr>
      <w:r w:rsidRPr="00334CAD">
        <w:rPr>
          <w:rFonts w:ascii="Times New Roman"/>
          <w:b/>
          <w:w w:val="0"/>
          <w:sz w:val="28"/>
          <w:szCs w:val="28"/>
          <w:lang w:val="ru-RU"/>
        </w:rPr>
        <w:t>2.2. Виды, формы и содержание воспитательной деятельности</w:t>
      </w:r>
      <w:bookmarkEnd w:id="4"/>
    </w:p>
    <w:p w:rsidR="00D95E7B" w:rsidRPr="00334CAD" w:rsidRDefault="00D95E7B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:rsidR="00D95E7B" w:rsidRPr="00DB28D1" w:rsidRDefault="00D95E7B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  <w:r w:rsidRPr="00DB28D1">
        <w:rPr>
          <w:rFonts w:ascii="Times New Roman"/>
          <w:w w:val="0"/>
          <w:sz w:val="28"/>
          <w:szCs w:val="28"/>
          <w:lang w:val="ru-RU"/>
        </w:rPr>
        <w:t>Практическая реализация поставленных целей и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D95E7B" w:rsidRPr="00DB28D1" w:rsidRDefault="00D95E7B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  <w:r w:rsidRPr="00DB28D1">
        <w:rPr>
          <w:rFonts w:ascii="Times New Roman"/>
          <w:w w:val="0"/>
          <w:sz w:val="28"/>
          <w:szCs w:val="28"/>
          <w:lang w:val="ru-RU"/>
        </w:rPr>
        <w:t>Состав и содержание модулей определяется с учетом уклада школы, реальной деятельности, имеющихся в школе ресурсов, планов. Перечни видов  и форм деятельности являются примерными, в рабочую программу включаются виды и формы деятельности, которые используются в школе или запланированы.</w:t>
      </w:r>
    </w:p>
    <w:p w:rsidR="00D95E7B" w:rsidRPr="00DB28D1" w:rsidRDefault="00D95E7B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  <w:r w:rsidRPr="00DB28D1">
        <w:rPr>
          <w:rFonts w:ascii="Times New Roman"/>
          <w:w w:val="0"/>
          <w:sz w:val="28"/>
          <w:szCs w:val="28"/>
          <w:lang w:val="ru-RU"/>
        </w:rPr>
        <w:t xml:space="preserve">Данный раздел состоит из  нескольких инвариантных и вариативных модулей, каждый из которых ориентирован на одну из задач воспитания школы и соответствует одному из направлений воспитательной работы школы. </w:t>
      </w:r>
    </w:p>
    <w:p w:rsidR="00D95E7B" w:rsidRPr="00DB28D1" w:rsidRDefault="00D95E7B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  <w:r w:rsidRPr="00DB28D1">
        <w:rPr>
          <w:rFonts w:ascii="Times New Roman"/>
          <w:w w:val="0"/>
          <w:sz w:val="28"/>
          <w:szCs w:val="28"/>
          <w:lang w:val="ru-RU"/>
        </w:rPr>
        <w:t xml:space="preserve">Инвариантные модули: </w:t>
      </w:r>
      <w:proofErr w:type="gramStart"/>
      <w:r w:rsidRPr="00DB28D1">
        <w:rPr>
          <w:rFonts w:ascii="Times New Roman"/>
          <w:w w:val="0"/>
          <w:sz w:val="28"/>
          <w:szCs w:val="28"/>
          <w:lang w:val="ru-RU"/>
        </w:rPr>
        <w:t>«Основные школьные дела», «Классное руководство», «Школьный урок» («Урочная деятельность»), «Внеурочная деятельность», «Внешкольные мероприятия», «Предметно-пространственная среда», «Взаимодействия с родителями (законными представителями)»,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  <w:proofErr w:type="gramEnd"/>
    </w:p>
    <w:p w:rsidR="0089375C" w:rsidRDefault="0089375C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>Вариативные модули</w:t>
      </w:r>
      <w:r w:rsidR="00D95E7B" w:rsidRPr="00DB28D1">
        <w:rPr>
          <w:rFonts w:ascii="Times New Roman"/>
          <w:w w:val="0"/>
          <w:sz w:val="28"/>
          <w:szCs w:val="28"/>
          <w:lang w:val="ru-RU"/>
        </w:rPr>
        <w:t xml:space="preserve">: </w:t>
      </w:r>
      <w:bookmarkStart w:id="6" w:name="_Hlk80664437"/>
      <w:r w:rsidR="00D95E7B" w:rsidRPr="00DB28D1">
        <w:rPr>
          <w:rFonts w:ascii="Times New Roman"/>
          <w:w w:val="0"/>
          <w:sz w:val="28"/>
          <w:szCs w:val="28"/>
          <w:lang w:val="ru-RU"/>
        </w:rPr>
        <w:t xml:space="preserve">«Детские общественные объединения», </w:t>
      </w:r>
      <w:r>
        <w:rPr>
          <w:rFonts w:ascii="Times New Roman"/>
          <w:w w:val="0"/>
          <w:sz w:val="28"/>
          <w:szCs w:val="28"/>
          <w:lang w:val="ru-RU"/>
        </w:rPr>
        <w:t>«Школьные медиа»;</w:t>
      </w:r>
    </w:p>
    <w:p w:rsidR="00D95E7B" w:rsidRPr="00DB28D1" w:rsidRDefault="00BE4E99" w:rsidP="000A1488">
      <w:pPr>
        <w:pStyle w:val="a8"/>
        <w:rPr>
          <w:rFonts w:ascii="Times New Roman"/>
          <w:w w:val="0"/>
          <w:sz w:val="28"/>
          <w:szCs w:val="28"/>
          <w:lang w:val="ru-RU"/>
        </w:rPr>
      </w:pPr>
      <w:r w:rsidRPr="00DB28D1">
        <w:rPr>
          <w:rFonts w:ascii="Times New Roman"/>
          <w:w w:val="0"/>
          <w:sz w:val="28"/>
          <w:szCs w:val="28"/>
          <w:lang w:val="ru-RU"/>
        </w:rPr>
        <w:t>«Школьны</w:t>
      </w:r>
      <w:r w:rsidR="00D95E7B" w:rsidRPr="00DB28D1">
        <w:rPr>
          <w:rFonts w:ascii="Times New Roman"/>
          <w:w w:val="0"/>
          <w:sz w:val="28"/>
          <w:szCs w:val="28"/>
          <w:lang w:val="ru-RU"/>
        </w:rPr>
        <w:t>й спортивный клуб», «Школьный театр»</w:t>
      </w:r>
      <w:proofErr w:type="gramStart"/>
      <w:r w:rsidR="00D95E7B" w:rsidRPr="00DB28D1">
        <w:rPr>
          <w:rFonts w:ascii="Times New Roman"/>
          <w:w w:val="0"/>
          <w:sz w:val="28"/>
          <w:szCs w:val="28"/>
          <w:lang w:val="ru-RU"/>
        </w:rPr>
        <w:t>.</w:t>
      </w:r>
      <w:bookmarkEnd w:id="6"/>
      <w:proofErr w:type="gramEnd"/>
      <w:r w:rsidR="0089375C" w:rsidRPr="0089375C">
        <w:rPr>
          <w:rFonts w:ascii="Times New Roman"/>
          <w:w w:val="0"/>
          <w:sz w:val="28"/>
          <w:szCs w:val="28"/>
          <w:lang w:val="ru-RU"/>
        </w:rPr>
        <w:t xml:space="preserve"> </w:t>
      </w:r>
      <w:r w:rsidR="0089375C" w:rsidRPr="00DB28D1">
        <w:rPr>
          <w:rFonts w:ascii="Times New Roman"/>
          <w:w w:val="0"/>
          <w:sz w:val="28"/>
          <w:szCs w:val="28"/>
          <w:lang w:val="ru-RU"/>
        </w:rPr>
        <w:t>(</w:t>
      </w:r>
      <w:proofErr w:type="gramStart"/>
      <w:r w:rsidR="0089375C" w:rsidRPr="00DB28D1">
        <w:rPr>
          <w:rFonts w:ascii="Times New Roman"/>
          <w:w w:val="0"/>
          <w:sz w:val="28"/>
          <w:szCs w:val="28"/>
          <w:lang w:val="ru-RU"/>
        </w:rPr>
        <w:t>в</w:t>
      </w:r>
      <w:proofErr w:type="gramEnd"/>
      <w:r w:rsidR="0089375C" w:rsidRPr="00DB28D1">
        <w:rPr>
          <w:rFonts w:ascii="Times New Roman"/>
          <w:w w:val="0"/>
          <w:sz w:val="28"/>
          <w:szCs w:val="28"/>
          <w:lang w:val="ru-RU"/>
        </w:rPr>
        <w:t xml:space="preserve"> отдельных методических рекомендациях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7" w:name="_Toc81304359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Основные школьные дела</w:t>
      </w:r>
      <w:bookmarkEnd w:id="7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участие во всероссийских акциях, посвященных значимым событиям в России, мире;</w:t>
      </w:r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торжественные мероприятия, </w:t>
      </w: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связанные с завершением образования, переходом на </w:t>
      </w: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следующий уровень </w:t>
      </w: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образования, символизирующие приобретение новых социальных статусов в школе, обществе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;</w:t>
      </w:r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проводимые для жителей села,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вовлечение по возможности</w:t>
      </w:r>
      <w:r w:rsidRPr="000A1488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в освоении навыков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подготовки, проведения, анализа общешкольных дел;</w:t>
      </w:r>
    </w:p>
    <w:p w:rsidR="00D95E7B" w:rsidRPr="000A1488" w:rsidRDefault="00D95E7B" w:rsidP="00D95E7B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8" w:name="_Toc81304360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Классное руководство</w:t>
      </w:r>
      <w:bookmarkEnd w:id="8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классного руководства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планирование и проведение классных часов;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обучающимся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в их подготовке, проведении и анализе;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br/>
        <w:t xml:space="preserve">и </w:t>
      </w:r>
      <w:proofErr w:type="spell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; </w:t>
      </w:r>
      <w:proofErr w:type="spell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внеучебные</w:t>
      </w:r>
      <w:proofErr w:type="spell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выработку совместно с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индивидуальную работу с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регулярные консультации с учителями-предметниками,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внеучебной</w:t>
      </w:r>
      <w:proofErr w:type="spell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обстановке, участвовать в родительских собраниях класса;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D95E7B" w:rsidRPr="000A1488" w:rsidRDefault="00D95E7B" w:rsidP="00D95E7B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проведение в классе праздников, конкурсов, соревнований и </w:t>
      </w:r>
      <w:proofErr w:type="spell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тд</w:t>
      </w:r>
      <w:proofErr w:type="spell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.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D95E7B" w:rsidRPr="000A1488" w:rsidRDefault="00D95E7B" w:rsidP="00334CAD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Модуль «Классное руководство» в малокомплектной школе играет важную роль в воспитательном процессе, когда с помощью общешкольных мероприятий классный руководитель расширяет знания детей о взаимоотношениях людей, о дружбе, о правилах дружбы, учит находить в людях и самом себе (качества) то, что заставляет людей быть друзьями. Выбор мотивируется в укреплении дружбы классного коллектива и хороших взаимоотношений между </w:t>
      </w:r>
      <w:proofErr w:type="gramStart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Классный час входит в систему воспитательной работы школы и является традиционным. </w:t>
      </w:r>
      <w:proofErr w:type="gramStart"/>
      <w:r w:rsidRPr="000A1488">
        <w:rPr>
          <w:rFonts w:ascii="Times New Roman" w:eastAsia="№Е" w:hAnsi="Times New Roman" w:cs="Times New Roman"/>
          <w:i/>
          <w:kern w:val="2"/>
          <w:sz w:val="28"/>
          <w:szCs w:val="28"/>
          <w:u w:val="single"/>
          <w:lang w:eastAsia="ko-KR"/>
        </w:rPr>
        <w:t>Общешкольные праздники</w:t>
      </w:r>
      <w:r w:rsidRPr="000A148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</w:r>
      <w:r w:rsidR="00C764F3" w:rsidRPr="000A148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  <w:proofErr w:type="gramEnd"/>
      <w:r w:rsidR="00C764F3" w:rsidRPr="000A148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                                               </w:t>
      </w:r>
      <w:r w:rsidR="00334C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                         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Преимущества классного руко</w:t>
      </w:r>
      <w:r w:rsidR="00C764F3"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водства в малокомплектной школе: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Все друг друга знают, следовательно, у классного руководителя  появляются союзники –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родители, работник сельской библиотеки;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Преемственность воспитательной работы – можно установить связь с учителем начальных классов (ведь заранее знаешь, в каком классе будешь классным руководителем);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Работу с родителями строишь, учитывая воспитательный потенциал каждой семьи;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left="400"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Небольшое количество учащихся в классе;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left="400"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Трудности классного руководства в малокомплектной школе.: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left="400"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Материальное благосостояние невысокое;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left="400"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Родители, за редким исключением, не могут помочь своим детям в выборе профессий;</w:t>
      </w:r>
    </w:p>
    <w:p w:rsidR="00D95E7B" w:rsidRPr="000A1488" w:rsidRDefault="00BE4E99" w:rsidP="00BE4E99">
      <w:pPr>
        <w:tabs>
          <w:tab w:val="left" w:pos="2134"/>
        </w:tabs>
        <w:spacing w:before="2" w:after="0" w:line="240" w:lineRule="auto"/>
        <w:ind w:left="400" w:right="224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   </w:t>
      </w:r>
      <w:r w:rsidR="00D95E7B" w:rsidRPr="000A148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Низкий уровень образованности некоторых родителей;</w:t>
      </w: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9" w:name="_Toc81304361"/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Школьный урок</w:t>
      </w:r>
      <w:bookmarkEnd w:id="9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(Урочная деятельность)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Реализация воспитательного потенциала уроков (аудиторных занятий в рамках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максимально допустимой учебной нагрузки)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;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побуждение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организация шефства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мотивированных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D95E7B" w:rsidRPr="000A1488" w:rsidRDefault="00D95E7B" w:rsidP="00D95E7B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0" w:name="_Toc81304362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Внеурочная деятельность</w:t>
      </w:r>
      <w:bookmarkEnd w:id="10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вовлечение обучающихся в интересную и полезную для них деятельность, которая дает им возможность удовлетворения познавательных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интересов, самореализации, развития способностей в разных сферах;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формирование в кружках, секциях, клубах, студиях детско-взрослых общностей,</w:t>
      </w:r>
      <w:r w:rsidRPr="000A1488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которые объединяют обучающихся и педагогов общими позитивными эмоциями и доверительными отношениями;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поддержку средствами внеурочной деятельности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 выраженной лидерской позицией, возможность ее реализации; 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ab/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курсов, занятий </w:t>
      </w: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(</w:t>
      </w:r>
      <w:r w:rsidRPr="000A1488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):</w:t>
      </w:r>
      <w:r w:rsidRPr="000A1488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патриотической, гражданско-патриотической, военно-патриотической, краеведческой, историко-культурной</w:t>
      </w:r>
      <w:r w:rsidRPr="000A1488">
        <w:rPr>
          <w:rFonts w:ascii="Times New Roman" w:eastAsia="Times New Roman" w:hAnsi="Times New Roman" w:cs="Times New Roman"/>
          <w:bCs/>
          <w:iCs/>
          <w:strike/>
          <w:color w:val="000000"/>
          <w:w w:val="0"/>
          <w:kern w:val="2"/>
          <w:sz w:val="28"/>
          <w:szCs w:val="28"/>
          <w:lang w:eastAsia="ko-KR"/>
        </w:rPr>
        <w:t xml:space="preserve">, </w:t>
      </w: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направленности;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познавательной, научной, исследовательской, просветительской направленности;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экологической, природоохранной направленности;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туристско-краеведческой направленности;</w:t>
      </w:r>
    </w:p>
    <w:p w:rsidR="00D95E7B" w:rsidRPr="000A1488" w:rsidRDefault="00D95E7B" w:rsidP="00D95E7B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оздоровительной и спортивной направленности.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1" w:name="_Toc81304363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Внешкольные мероприятия</w:t>
      </w:r>
      <w:bookmarkEnd w:id="11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D95E7B" w:rsidRPr="000A1488" w:rsidRDefault="00D95E7B" w:rsidP="00D95E7B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на предприятие, природу и др.</w:t>
      </w:r>
    </w:p>
    <w:p w:rsidR="00D95E7B" w:rsidRPr="000A1488" w:rsidRDefault="00D95E7B" w:rsidP="00D95E7B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D95E7B" w:rsidRPr="000A1488" w:rsidRDefault="00D95E7B" w:rsidP="00D95E7B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D95E7B" w:rsidRPr="000A1488" w:rsidRDefault="00D95E7B" w:rsidP="00D95E7B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к их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планированию, организации, проведению, анализу проведенного мероприятия.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2" w:name="_Toc81304364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Предметно-пространственная среда</w:t>
      </w:r>
      <w:bookmarkEnd w:id="12"/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bookmarkStart w:id="13" w:name="_Toc81304365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предметно-пространственной среды предусматривает:</w:t>
      </w:r>
      <w:bookmarkEnd w:id="13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звуковое пространство в школе </w:t>
      </w: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–г</w:t>
      </w:r>
      <w:proofErr w:type="gramEnd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ражданско-патриотической воспитательной направленности, исполнение гимна РФ; 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доски. 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благоустройство школьных аудиторий классными руководителями вместе с </w:t>
      </w: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обучающимся</w:t>
      </w:r>
      <w:proofErr w:type="gramEnd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в своих классах;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совместная с </w:t>
      </w: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D95E7B" w:rsidRPr="000A1488" w:rsidRDefault="00D95E7B" w:rsidP="00D95E7B">
      <w:pPr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4" w:name="_Toc81304366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Работа с родителями</w:t>
      </w:r>
      <w:bookmarkEnd w:id="14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(законными представителями)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работы с родителями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создание и работу родительского комитета, участвующего в управлении классом и школой;</w:t>
      </w:r>
    </w:p>
    <w:p w:rsidR="00D95E7B" w:rsidRPr="000A1488" w:rsidRDefault="00D95E7B" w:rsidP="00D95E7B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родительские собрания в классах, общешкольные собрания;</w:t>
      </w:r>
    </w:p>
    <w:p w:rsidR="00D95E7B" w:rsidRPr="000A1488" w:rsidRDefault="00D95E7B" w:rsidP="00D95E7B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родительские дни, в которые родители могут посещать уроки и внеурочные занятия;</w:t>
      </w:r>
    </w:p>
    <w:p w:rsidR="00D95E7B" w:rsidRPr="000A1488" w:rsidRDefault="00D95E7B" w:rsidP="00D95E7B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D95E7B" w:rsidRPr="000A1488" w:rsidRDefault="00D95E7B" w:rsidP="00D95E7B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родительские форумы при школьном интернет-сайте, </w:t>
      </w: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интернет-сообщества</w:t>
      </w:r>
      <w:proofErr w:type="gramEnd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D95E7B" w:rsidRPr="000A1488" w:rsidRDefault="00D95E7B" w:rsidP="00D95E7B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D95E7B" w:rsidRDefault="00D95E7B" w:rsidP="00D95E7B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3A7C02" w:rsidRDefault="003A7C02" w:rsidP="00DB28D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           </w:t>
      </w:r>
    </w:p>
    <w:p w:rsidR="00DB28D1" w:rsidRPr="00DB28D1" w:rsidRDefault="003A7C02" w:rsidP="00DB28D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                          </w:t>
      </w:r>
      <w:r w:rsidR="00DB28D1" w:rsidRPr="00DB28D1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«Детские общественные объединения - «</w:t>
      </w:r>
      <w:proofErr w:type="spellStart"/>
      <w:r w:rsidR="00DB28D1" w:rsidRPr="00DB28D1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Волонтерство</w:t>
      </w:r>
      <w:proofErr w:type="spellEnd"/>
      <w:r w:rsidR="00DB28D1" w:rsidRPr="00DB28D1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»</w:t>
      </w:r>
    </w:p>
    <w:p w:rsidR="00DB28D1" w:rsidRPr="00DB28D1" w:rsidRDefault="00DB28D1" w:rsidP="00DB28D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28D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может быть событийным и повседневным. Событийное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</w:t>
      </w:r>
      <w:proofErr w:type="gram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Повседневное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позволяет </w:t>
      </w:r>
      <w:proofErr w:type="gram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обучающимся</w:t>
      </w:r>
      <w:proofErr w:type="gram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проявить такие качества как внимание, забота, уважение.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эмпатию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умение сопереживать.</w:t>
      </w:r>
    </w:p>
    <w:p w:rsidR="00DB28D1" w:rsidRPr="00DB28D1" w:rsidRDefault="00DB28D1" w:rsidP="00DB28D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Воспитательный потенциал </w:t>
      </w:r>
      <w:proofErr w:type="spellStart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волонтерства</w:t>
      </w:r>
      <w:proofErr w:type="spellEnd"/>
      <w:r w:rsidRPr="00DB28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реализуется следующим образом </w:t>
      </w:r>
    </w:p>
    <w:p w:rsidR="00DB28D1" w:rsidRPr="00DB28D1" w:rsidRDefault="00DB28D1" w:rsidP="00DB28D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DB28D1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внешкольном уровне:</w:t>
      </w:r>
      <w:r w:rsidRPr="00DB28D1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</w:p>
    <w:p w:rsidR="00DB28D1" w:rsidRPr="00DB28D1" w:rsidRDefault="00DB28D1" w:rsidP="00DB28D1">
      <w:pPr>
        <w:widowControl w:val="0"/>
        <w:numPr>
          <w:ilvl w:val="0"/>
          <w:numId w:val="3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>участие обучающихся в организации культурных, спортивных, развлек</w:t>
      </w: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ательных мероприятий, проводимых на базе школы; </w:t>
      </w:r>
    </w:p>
    <w:p w:rsidR="00DB28D1" w:rsidRPr="00DB28D1" w:rsidRDefault="00DB28D1" w:rsidP="00DB28D1">
      <w:pPr>
        <w:widowControl w:val="0"/>
        <w:numPr>
          <w:ilvl w:val="0"/>
          <w:numId w:val="3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 xml:space="preserve">посильная помощь, оказываемая </w:t>
      </w:r>
      <w:proofErr w:type="gramStart"/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>обучающимися</w:t>
      </w:r>
      <w:proofErr w:type="gramEnd"/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 xml:space="preserve"> пожилым людям, проживающим в районе расположения образовательной организации; </w:t>
      </w:r>
    </w:p>
    <w:p w:rsidR="00DB28D1" w:rsidRPr="00DB28D1" w:rsidRDefault="00DB28D1" w:rsidP="00DB28D1">
      <w:pPr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>привлечение обучающихся к совместной работе с учреждениями социальной сферы, СПДО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B28D1" w:rsidRPr="00DB28D1" w:rsidRDefault="00DB28D1" w:rsidP="00DB28D1">
      <w:pPr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>участие обучающихся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DB28D1" w:rsidRPr="00DB28D1" w:rsidRDefault="00DB28D1" w:rsidP="00DB28D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DB28D1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  <w:r w:rsidRPr="00DB28D1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</w:p>
    <w:p w:rsidR="00DB28D1" w:rsidRPr="00DB28D1" w:rsidRDefault="00DB28D1" w:rsidP="00DB28D1">
      <w:pPr>
        <w:widowControl w:val="0"/>
        <w:numPr>
          <w:ilvl w:val="0"/>
          <w:numId w:val="3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>участие обучающихся в организации праздников, торжественных мероприятий, встреч с гостями школы;</w:t>
      </w:r>
    </w:p>
    <w:p w:rsidR="00DB28D1" w:rsidRPr="00DB28D1" w:rsidRDefault="00DB28D1" w:rsidP="00DB28D1">
      <w:pPr>
        <w:widowControl w:val="0"/>
        <w:numPr>
          <w:ilvl w:val="0"/>
          <w:numId w:val="38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>участие обучающихся в работе с младшими ребятами и воспитанниками СПДО: проведение для них праздников, утренников, тематических вечеров;</w:t>
      </w:r>
    </w:p>
    <w:p w:rsidR="00DB28D1" w:rsidRPr="00DB28D1" w:rsidRDefault="00DB28D1" w:rsidP="00DB28D1">
      <w:pPr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DB28D1">
        <w:rPr>
          <w:rFonts w:ascii="Times New Roman" w:eastAsia="№Е" w:hAnsi="Times New Roman" w:cs="Times New Roman"/>
          <w:kern w:val="2"/>
          <w:sz w:val="28"/>
          <w:szCs w:val="28"/>
        </w:rPr>
        <w:t>участие обучающихся в работе на прилегающей к школе территории (работа на пришкольном участке, благоустройство клумб, уход за деревьями и кустарниками, уход за памятником участникам Великой Отечественной войны.).</w:t>
      </w:r>
    </w:p>
    <w:p w:rsidR="00DB28D1" w:rsidRPr="000A1488" w:rsidRDefault="00DB28D1" w:rsidP="00DB28D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5" w:name="_Toc81304367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Самоуправление</w:t>
      </w:r>
      <w:bookmarkEnd w:id="15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</w:t>
      </w: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В начальной школе ученическое самоуправление организуется педагогическим коллективом, прежде всего, классными руководителями.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деятельность в школе совета старшеклассников, объединяющего избранных </w:t>
      </w: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на классных часах в каждом классе старост класса, уровне общего образования в школе;</w:t>
      </w:r>
    </w:p>
    <w:p w:rsidR="00D95E7B" w:rsidRPr="000A1488" w:rsidRDefault="00D95E7B" w:rsidP="00D95E7B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 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деятельность выборных органов ученического самоуправления, отвечающих за разные направления работы класса;</w:t>
      </w:r>
    </w:p>
    <w:p w:rsidR="00D95E7B" w:rsidRPr="000A1488" w:rsidRDefault="00D95E7B" w:rsidP="00D95E7B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создание ученического актива, совета обучающихся школы, инициирующего проведение значимых для обучающихся, школы событий, дел (соревнований, конкурсов, фестивалей, выставок и т.п.), участвующих в их организации и проведении;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деятельность творческих советов, образуемых для проведения </w:t>
      </w: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lastRenderedPageBreak/>
        <w:t>тех или иных конкретных мероприятий, праздников, вечеров, акций и т.п.;</w:t>
      </w:r>
    </w:p>
    <w:p w:rsidR="00D95E7B" w:rsidRPr="000A1488" w:rsidRDefault="00D95E7B" w:rsidP="00D95E7B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6" w:name="_Toc81304368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Профилактика и безопасность</w:t>
      </w:r>
      <w:bookmarkEnd w:id="16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Профилактика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девиантного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педагогическое сопровождение групп риска обучающихся по разным направлениям (агрессивное поведение, зависимости и др.);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конфликтологов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работников социальных служб, правоохранительных органов, опеки и т.д.); 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девиантными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антиэкстремистская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безопасность и т.д.);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саморефлексии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, самоконтроля, устойчивости к негативному воздействию, групповому давлению;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gram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девиантному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поведению – познание (путешествия), испытание себя (походы, </w:t>
      </w: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7" w:name="_Toc81304369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Социальное партнерство</w:t>
      </w:r>
      <w:bookmarkEnd w:id="17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Школа взаимодействует</w:t>
      </w:r>
      <w:r w:rsidRPr="000A148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D95E7B" w:rsidRPr="000A1488" w:rsidRDefault="00D95E7B" w:rsidP="00D95E7B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95E7B" w:rsidRPr="000A1488" w:rsidRDefault="00D95E7B" w:rsidP="00D95E7B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D95E7B" w:rsidRPr="000A1488" w:rsidRDefault="00D95E7B" w:rsidP="00D95E7B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региона; </w:t>
      </w:r>
      <w:proofErr w:type="gramEnd"/>
    </w:p>
    <w:p w:rsidR="00D95E7B" w:rsidRPr="0089375C" w:rsidRDefault="00D95E7B" w:rsidP="00D95E7B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, преобразование окружающего социума, позитивное воздействие на социальное окружение.</w:t>
      </w:r>
    </w:p>
    <w:p w:rsidR="0089375C" w:rsidRPr="0089375C" w:rsidRDefault="0089375C" w:rsidP="0089375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429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Модуль «</w:t>
      </w:r>
      <w:proofErr w:type="gramStart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Школьные</w:t>
      </w:r>
      <w:proofErr w:type="gramEnd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медиа»</w:t>
      </w:r>
    </w:p>
    <w:p w:rsidR="0089375C" w:rsidRPr="0089375C" w:rsidRDefault="0089375C" w:rsidP="0089375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             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Цель школьных медиа </w:t>
      </w:r>
      <w:proofErr w:type="gramStart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–р</w:t>
      </w:r>
      <w:proofErr w:type="gramEnd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азвитие коммуникативной культуры школьников,</w:t>
      </w:r>
    </w:p>
    <w:p w:rsidR="0089375C" w:rsidRPr="0089375C" w:rsidRDefault="0089375C" w:rsidP="0089375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             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формирование навыков общения и сотрудничества, поддержка творческой 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самореализаци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Start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.</w:t>
      </w:r>
      <w:proofErr w:type="gramEnd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Воспитательный потенциал школ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ьных медиа реализуется в рамках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следующих видов и форм деятельности:</w:t>
      </w:r>
    </w:p>
    <w:p w:rsidR="0089375C" w:rsidRPr="0089375C" w:rsidRDefault="0089375C" w:rsidP="0089375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   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школьный </w:t>
      </w:r>
      <w:proofErr w:type="spellStart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медиацентр</w:t>
      </w:r>
      <w:proofErr w:type="spellEnd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– созданная из заинтересованных добровольцев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группа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lastRenderedPageBreak/>
        <w:t>информационно-технической поддержки школьных мероприятий. Участники</w:t>
      </w:r>
    </w:p>
    <w:p w:rsidR="0089375C" w:rsidRPr="0089375C" w:rsidRDefault="0089375C" w:rsidP="0089375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объединения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ют видеосъемку и мультимедийное с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опровождение школьных праздников, фестивалей, конк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урсов, спектаклей, капустников,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вечеров, дискотек.</w:t>
      </w:r>
    </w:p>
    <w:p w:rsidR="0089375C" w:rsidRPr="0089375C" w:rsidRDefault="0089375C" w:rsidP="0089375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школьная</w:t>
      </w:r>
      <w:proofErr w:type="gramEnd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интернет-группа - разновоз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растное сообщество школьников и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педагогов, поддерживающее интернет-сайт ш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колы и соответствующую группу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в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социальных</w:t>
      </w:r>
      <w:proofErr w:type="spellEnd"/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сетях. С целью освещения деятельност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и образовательной организации в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информационном пространстве, привлечения в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нимания общественности к школе,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информационного продвижения ценностей школы и орг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анизации виртуальной диалоговой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площадки, на которой детьми, учителями и родителя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ми открыто обсуждаются значимые </w:t>
      </w:r>
      <w:r w:rsidRPr="0089375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для школы вопросы школьные группы созданы в социальных се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тях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Вконтакте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Одноклассники, Телеграмм.</w:t>
      </w: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8" w:name="_Toc81304370"/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Профориентация (в основной школе)</w:t>
      </w:r>
      <w:bookmarkEnd w:id="18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Реализация воспитательного потенциала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работы школы предусматривает: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профориентационные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квесты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циклы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экскурсии (онлайн) на предприятия региона, дающие начальные представления о существующих профессиях и условиях работы;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посещение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парков, лагерей, дней открытых дверей в организациях профессионального, высшего образования (онлайн).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совместное с педагогами изучение обучающимися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интернет-ресурсов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посвященных выбору профессий, прохождение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профориентационного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участие в работе всероссийских 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профориентационных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Проектория</w:t>
      </w:r>
      <w:proofErr w:type="spell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»), (Билет в будущее);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освоение </w:t>
      </w:r>
      <w:proofErr w:type="gramStart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D95E7B" w:rsidRPr="000A1488" w:rsidRDefault="00D95E7B" w:rsidP="00D95E7B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bookmarkStart w:id="19" w:name="_Toc81304371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Раздел </w:t>
      </w:r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III</w:t>
      </w:r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Организаци</w:t>
      </w:r>
      <w:bookmarkEnd w:id="19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онный</w:t>
      </w: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0" w:name="_Toc81304375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3.1. Кадровое обеспечение </w:t>
      </w:r>
      <w:bookmarkEnd w:id="20"/>
    </w:p>
    <w:p w:rsidR="00D95E7B" w:rsidRPr="000A1488" w:rsidRDefault="00D95E7B" w:rsidP="00D95E7B">
      <w:pPr>
        <w:widowControl w:val="0"/>
        <w:tabs>
          <w:tab w:val="left" w:pos="1008"/>
          <w:tab w:val="left" w:pos="2552"/>
        </w:tabs>
        <w:wordWrap w:val="0"/>
        <w:autoSpaceDE w:val="0"/>
        <w:autoSpaceDN w:val="0"/>
        <w:spacing w:before="113" w:after="0" w:line="240" w:lineRule="auto"/>
        <w:ind w:right="11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Для кадрового потенциала школы характерна стабильность состава. Все педагоги – специалисты, большинство  с большим опытом педагогической деятельности. Профессионализм педагогических и управленческих кадров </w:t>
      </w:r>
      <w:proofErr w:type="gramStart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имеет решающую роль</w:t>
      </w:r>
      <w:proofErr w:type="gramEnd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достижении главного результата – качественного и результативного воспитания.</w:t>
      </w:r>
    </w:p>
    <w:p w:rsidR="00D95E7B" w:rsidRPr="000A1488" w:rsidRDefault="00D95E7B" w:rsidP="00D95E7B">
      <w:pPr>
        <w:widowControl w:val="0"/>
        <w:tabs>
          <w:tab w:val="left" w:pos="365"/>
          <w:tab w:val="left" w:pos="374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сопровождение педагогов с учетом планируемых потребностей образовательной системы ОУ и имеющихся у самих педагогов интересов. </w:t>
      </w:r>
    </w:p>
    <w:p w:rsidR="00D95E7B" w:rsidRPr="000A1488" w:rsidRDefault="00D95E7B" w:rsidP="00D95E7B">
      <w:pPr>
        <w:widowControl w:val="0"/>
        <w:tabs>
          <w:tab w:val="left" w:pos="365"/>
          <w:tab w:val="left" w:pos="374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Педагоги регулярно повышают педагогическое мастерство </w:t>
      </w:r>
      <w:proofErr w:type="gramStart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D95E7B" w:rsidRPr="000A1488" w:rsidRDefault="00D95E7B" w:rsidP="00D95E7B">
      <w:pPr>
        <w:widowControl w:val="0"/>
        <w:tabs>
          <w:tab w:val="left" w:pos="365"/>
          <w:tab w:val="left" w:pos="374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курсы повышения квалификации;</w:t>
      </w:r>
    </w:p>
    <w:p w:rsidR="00D95E7B" w:rsidRPr="000A1488" w:rsidRDefault="00D95E7B" w:rsidP="00D95E7B">
      <w:pPr>
        <w:widowControl w:val="0"/>
        <w:tabs>
          <w:tab w:val="left" w:pos="365"/>
          <w:tab w:val="left" w:pos="374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регулярное проведение и участие в семинарах и </w:t>
      </w:r>
      <w:proofErr w:type="spellStart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вебинарах</w:t>
      </w:r>
      <w:proofErr w:type="spellEnd"/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D95E7B" w:rsidRPr="000A1488" w:rsidRDefault="00D95E7B" w:rsidP="00D95E7B">
      <w:pPr>
        <w:widowControl w:val="0"/>
        <w:tabs>
          <w:tab w:val="left" w:pos="365"/>
          <w:tab w:val="left" w:pos="374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изучение научно-методической литературы.</w:t>
      </w:r>
    </w:p>
    <w:p w:rsidR="00D95E7B" w:rsidRPr="000A1488" w:rsidRDefault="00D95E7B" w:rsidP="00D95E7B">
      <w:pPr>
        <w:widowControl w:val="0"/>
        <w:tabs>
          <w:tab w:val="left" w:pos="0"/>
          <w:tab w:val="left" w:pos="365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Ведется работа школьного методического объединения классных руководителей.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</w:pPr>
      <w:bookmarkStart w:id="21" w:name="_Toc81304376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3.2. Нормативно-</w:t>
      </w:r>
      <w:bookmarkEnd w:id="21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методическое обеспечение</w:t>
      </w: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</w:pPr>
    </w:p>
    <w:p w:rsidR="00C764F3" w:rsidRPr="000A1488" w:rsidRDefault="00D95E7B" w:rsidP="00C764F3">
      <w:pPr>
        <w:rPr>
          <w:rFonts w:ascii="Times New Roman" w:hAnsi="Times New Roman" w:cs="Times New Roman"/>
          <w:sz w:val="28"/>
          <w:szCs w:val="28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Все школьные нормативно – правовые документы находятся по адресу</w:t>
      </w:r>
      <w:r w:rsidR="00C764F3"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       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hyperlink r:id="rId8" w:tgtFrame="_blank" w:history="1">
        <w:r w:rsidR="00C764F3" w:rsidRPr="000A148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https://shkolanikolevskaya-r64.gosweb.gosuslugi.ru/</w:t>
        </w:r>
      </w:hyperlink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bookmarkStart w:id="22" w:name="_Toc81304377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3.3. </w:t>
      </w:r>
      <w:proofErr w:type="gramStart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Требования к условиям, обеспечивающимися с особыми </w:t>
      </w:r>
      <w:bookmarkEnd w:id="22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образовательными потребностями</w:t>
      </w:r>
      <w:proofErr w:type="gramEnd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Особыми задачами воспитания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 ОВЗ являются:</w:t>
      </w:r>
    </w:p>
    <w:p w:rsidR="00D95E7B" w:rsidRPr="000A1488" w:rsidRDefault="00D95E7B" w:rsidP="00D95E7B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D95E7B" w:rsidRPr="000A1488" w:rsidRDefault="00D95E7B" w:rsidP="00D95E7B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D95E7B" w:rsidRPr="000A1488" w:rsidRDefault="00D95E7B" w:rsidP="00D95E7B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D95E7B" w:rsidRPr="000A1488" w:rsidRDefault="00D95E7B" w:rsidP="00D95E7B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 ОВЗ; </w:t>
      </w:r>
    </w:p>
    <w:p w:rsidR="00D95E7B" w:rsidRPr="000A1488" w:rsidRDefault="00D95E7B" w:rsidP="00D95E7B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медико-социальной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компетентности;</w:t>
      </w:r>
    </w:p>
    <w:p w:rsidR="00D95E7B" w:rsidRPr="000A1488" w:rsidRDefault="00D95E7B" w:rsidP="00D95E7B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индивидуализация в воспитательной работе с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 ОВЗ.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3" w:name="_Toc81304378"/>
      <w:bookmarkStart w:id="24" w:name="_Hlk77507037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3.4. Система поощрения социальной успешности и проявлений активной жизненной позиции обучающихся</w:t>
      </w:r>
      <w:bookmarkEnd w:id="23"/>
    </w:p>
    <w:p w:rsidR="00D95E7B" w:rsidRPr="000A1488" w:rsidRDefault="00D95E7B" w:rsidP="00D9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95E7B" w:rsidRPr="000A1488" w:rsidRDefault="00D95E7B" w:rsidP="00D95E7B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95E7B" w:rsidRPr="000A1488" w:rsidRDefault="00D95E7B" w:rsidP="00D95E7B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95E7B" w:rsidRPr="000A1488" w:rsidRDefault="00D95E7B" w:rsidP="00D95E7B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регулировании частоты награждений (недопущение избыточности в поощрениях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едостаточно длительные периоды ожидания, чрезмерно большие группы поощряемых и т.п.);</w:t>
      </w:r>
    </w:p>
    <w:p w:rsidR="00D95E7B" w:rsidRPr="000A1488" w:rsidRDefault="00D95E7B" w:rsidP="00D95E7B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получившими награду и не получившими ее);</w:t>
      </w:r>
    </w:p>
    <w:p w:rsidR="00D95E7B" w:rsidRPr="000A1488" w:rsidRDefault="00D95E7B" w:rsidP="00D95E7B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</w:t>
      </w: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ученического самоуправления), сторонние организации, их статусных представителей;</w:t>
      </w:r>
      <w:proofErr w:type="gramEnd"/>
    </w:p>
    <w:p w:rsidR="00D95E7B" w:rsidRPr="000A1488" w:rsidRDefault="00D95E7B" w:rsidP="00D95E7B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95E7B" w:rsidRPr="000A1488" w:rsidRDefault="00D95E7B" w:rsidP="00D9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 и групповые портфолио, рейтинги, благотворительная поддержка.</w:t>
      </w:r>
    </w:p>
    <w:p w:rsidR="00D95E7B" w:rsidRPr="000A1488" w:rsidRDefault="00D95E7B" w:rsidP="00D9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D95E7B" w:rsidRPr="000A1488" w:rsidRDefault="00D95E7B" w:rsidP="00D9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D95E7B" w:rsidRPr="000A1488" w:rsidRDefault="00D95E7B" w:rsidP="00D9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D95E7B" w:rsidRPr="000A1488" w:rsidRDefault="00D95E7B" w:rsidP="00D9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A1488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   Доска почёта, в том числе и в информационной образовательной среде школы.</w:t>
      </w:r>
    </w:p>
    <w:p w:rsidR="00D95E7B" w:rsidRPr="000A1488" w:rsidRDefault="00D95E7B" w:rsidP="00D95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4"/>
    <w:p w:rsidR="00D95E7B" w:rsidRPr="000A1488" w:rsidRDefault="00D95E7B" w:rsidP="00D95E7B">
      <w:pPr>
        <w:widowControl w:val="0"/>
        <w:wordWrap w:val="0"/>
        <w:autoSpaceDE w:val="0"/>
        <w:autoSpaceDN w:val="0"/>
        <w:spacing w:before="4" w:after="0" w:line="240" w:lineRule="auto"/>
        <w:ind w:left="122" w:right="-1" w:firstLine="28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Оценка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личностных</w:t>
      </w:r>
      <w:r w:rsidRPr="000A1488">
        <w:rPr>
          <w:rFonts w:ascii="Times New Roman" w:eastAsia="Times New Roman" w:hAnsi="Times New Roman" w:cs="Times New Roman"/>
          <w:spacing w:val="-9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достижений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школьников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может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осуществляться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помощью</w:t>
      </w:r>
      <w:r w:rsidRPr="000A1488">
        <w:rPr>
          <w:rFonts w:ascii="Times New Roman" w:eastAsia="Times New Roman" w:hAnsi="Times New Roman" w:cs="Times New Roman"/>
          <w:spacing w:val="-6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фиксирования, накопления и оценивания педагогами, родителями и самим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учеником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результатов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его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духовно -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нравственного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развития.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Оно представляет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собой педагогически спроектированную и методически организованную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индивидуальную подборку материалов, последовательность которых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демонстрирует усилия, динамику и достижения ученика в освоении определенных</w:t>
      </w:r>
      <w:r w:rsidRPr="000A1488">
        <w:rPr>
          <w:rFonts w:ascii="Times New Roman" w:eastAsia="Times New Roman" w:hAnsi="Times New Roman" w:cs="Times New Roman"/>
          <w:spacing w:val="-6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духовных ценностей в рамках воспитательной программы. Система оценки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достижения</w:t>
      </w:r>
      <w:r w:rsidRPr="000A1488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планируемых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результатов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отражается в «Портфолио»</w:t>
      </w:r>
      <w:r w:rsidRPr="000A148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учащегося.</w:t>
      </w: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ind w:left="122" w:right="-1" w:firstLine="28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Рейтинговая система оценивания достижений учащихся основана на учете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накапливаемых баллов за дисциплину, отношение к обязанностям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 поручениям,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</w:t>
      </w:r>
      <w:r w:rsidRPr="000A148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конкурсах, соревнованиях,</w:t>
      </w:r>
      <w:r w:rsidRPr="000A1488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других</w:t>
      </w:r>
      <w:r w:rsidRPr="000A148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мероприятиях</w:t>
      </w:r>
      <w:r w:rsidRPr="000A148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жизни</w:t>
      </w:r>
      <w:r w:rsidRPr="000A1488">
        <w:rPr>
          <w:rFonts w:ascii="Times New Roman" w:eastAsia="Times New Roman" w:hAnsi="Times New Roman" w:cs="Times New Roman"/>
          <w:spacing w:val="6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класса</w:t>
      </w:r>
      <w:r w:rsidRPr="000A148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школы.</w:t>
      </w:r>
      <w:r w:rsidRPr="000A1488">
        <w:rPr>
          <w:rFonts w:ascii="Times New Roman" w:eastAsia="Times New Roman" w:hAnsi="Times New Roman" w:cs="Times New Roman"/>
          <w:spacing w:val="-6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Каждый вид деятельности учащихся оценивается соответствующими баллами по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разработанной рейтинговой шкале. Итоги рейтинга подводятся после каждой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четверти и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A1488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конце</w:t>
      </w:r>
      <w:r w:rsidRPr="000A1488">
        <w:rPr>
          <w:rFonts w:ascii="Times New Roman" w:eastAsia="Times New Roman" w:hAnsi="Times New Roman" w:cs="Times New Roman"/>
          <w:spacing w:val="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учебного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года.</w:t>
      </w: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before="1" w:after="0" w:line="240" w:lineRule="auto"/>
        <w:ind w:left="122" w:right="-1" w:firstLine="28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Использование всех форм поощрений, а также привлечение благотворителей (в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том числе из родительского сообщества), их статус, акции, деятельность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соответствуют</w:t>
      </w:r>
      <w:r w:rsidRPr="000A148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укладу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школы,</w:t>
      </w:r>
      <w:r w:rsidRPr="000A1488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цели,</w:t>
      </w:r>
      <w:r w:rsidRPr="000A1488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задачам,</w:t>
      </w:r>
      <w:r w:rsidRPr="000A1488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традициям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воспитания,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могут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согласовываться с представителями родительского сообщества во избежание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деструктивного</w:t>
      </w:r>
      <w:r w:rsidRPr="000A148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воздействия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воспитывающую</w:t>
      </w:r>
      <w:r w:rsidRPr="000A148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среду,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взаимоотношения</w:t>
      </w:r>
      <w:r w:rsidRPr="000A1488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A1488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школе.</w:t>
      </w: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ind w:left="122" w:right="-1" w:firstLine="28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школе планируется создать электронный банк данных, куда вносятся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индивидуальные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коллективные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победы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обучающихся,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призёры</w:t>
      </w:r>
      <w:r w:rsidRPr="000A1488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A1488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участники</w:t>
      </w:r>
      <w:r w:rsidRPr="000A1488">
        <w:rPr>
          <w:rFonts w:ascii="Times New Roman" w:eastAsia="Times New Roman" w:hAnsi="Times New Roman" w:cs="Times New Roman"/>
          <w:spacing w:val="-67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конкурсов, соревнований, фестивалей муниципального, регионального,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всероссийского</w:t>
      </w:r>
      <w:r w:rsidRPr="000A1488">
        <w:rPr>
          <w:rFonts w:ascii="Times New Roman" w:eastAsia="Times New Roman" w:hAnsi="Times New Roman" w:cs="Times New Roman"/>
          <w:spacing w:val="5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уровней.</w:t>
      </w:r>
    </w:p>
    <w:p w:rsidR="00D95E7B" w:rsidRPr="000A1488" w:rsidRDefault="00D95E7B" w:rsidP="00D95E7B">
      <w:pPr>
        <w:widowControl w:val="0"/>
        <w:tabs>
          <w:tab w:val="left" w:pos="9355"/>
        </w:tabs>
        <w:wordWrap w:val="0"/>
        <w:autoSpaceDE w:val="0"/>
        <w:autoSpaceDN w:val="0"/>
        <w:spacing w:after="0" w:line="240" w:lineRule="auto"/>
        <w:ind w:left="122" w:right="-1" w:firstLine="28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Достижения учащихся в области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творчества и спорта отражены на сайте</w:t>
      </w:r>
      <w:r w:rsidRPr="000A1488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школы, социальной группе школы «ВКОНТАКТЕ» в сети Интернет, а также на</w:t>
      </w:r>
      <w:r w:rsidRPr="000A1488">
        <w:rPr>
          <w:rFonts w:ascii="Times New Roman" w:eastAsia="Times New Roman" w:hAnsi="Times New Roman" w:cs="Times New Roman"/>
          <w:spacing w:val="-68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информационных</w:t>
      </w:r>
      <w:r w:rsidRPr="000A1488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стендах</w:t>
      </w:r>
      <w:r w:rsidRPr="000A1488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148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5" w:name="_Toc81304374"/>
      <w:r w:rsidRPr="000A1488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3.5. Анализ воспитательного процесса и результатов воспитания</w:t>
      </w:r>
      <w:bookmarkEnd w:id="25"/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Основные принципы самоанализа воспитательной работы:</w:t>
      </w:r>
    </w:p>
    <w:p w:rsidR="00D95E7B" w:rsidRPr="000A1488" w:rsidRDefault="00D95E7B" w:rsidP="00D95E7B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взаимное уважение всех участников образовательных отношений</w:t>
      </w:r>
      <w:r w:rsidRPr="000A1488">
        <w:rPr>
          <w:rFonts w:ascii="Times New Roman" w:eastAsia="Times New Roman" w:hAnsi="Times New Roman" w:cs="Times New Roman"/>
          <w:bCs/>
          <w:strike/>
          <w:color w:val="000000"/>
          <w:w w:val="0"/>
          <w:kern w:val="2"/>
          <w:sz w:val="28"/>
          <w:szCs w:val="28"/>
          <w:lang w:eastAsia="ko-KR"/>
        </w:rPr>
        <w:t>;</w:t>
      </w: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D95E7B" w:rsidRPr="000A1488" w:rsidRDefault="00D95E7B" w:rsidP="00D95E7B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D95E7B" w:rsidRPr="000A1488" w:rsidRDefault="00D95E7B" w:rsidP="00D95E7B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95E7B" w:rsidRPr="000A1488" w:rsidRDefault="00D95E7B" w:rsidP="00D95E7B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распределенная ответственность за результаты личностного развития </w:t>
      </w:r>
      <w:proofErr w:type="gramStart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w w:val="110"/>
          <w:kern w:val="2"/>
          <w:sz w:val="28"/>
          <w:szCs w:val="28"/>
          <w:lang w:eastAsia="ko-KR"/>
        </w:rPr>
        <w:t xml:space="preserve">Анализ организуемой в школе воспитательной работы осуществляется по выбранным самой школой </w:t>
      </w:r>
      <w:proofErr w:type="gramStart"/>
      <w:r w:rsidRPr="000A1488">
        <w:rPr>
          <w:rFonts w:ascii="Times New Roman" w:eastAsia="Times New Roman" w:hAnsi="Times New Roman" w:cs="Times New Roman"/>
          <w:w w:val="110"/>
          <w:kern w:val="2"/>
          <w:sz w:val="28"/>
          <w:szCs w:val="28"/>
          <w:lang w:eastAsia="ko-KR"/>
        </w:rPr>
        <w:t>направлениям</w:t>
      </w:r>
      <w:proofErr w:type="gramEnd"/>
      <w:r w:rsidRPr="000A1488">
        <w:rPr>
          <w:rFonts w:ascii="Times New Roman" w:eastAsia="Times New Roman" w:hAnsi="Times New Roman" w:cs="Times New Roman"/>
          <w:w w:val="110"/>
          <w:kern w:val="2"/>
          <w:sz w:val="28"/>
          <w:szCs w:val="28"/>
          <w:lang w:eastAsia="ko-KR"/>
        </w:rPr>
        <w:t xml:space="preserve"> и проводятся с целью выявления основных проблем школьного воспитания и последующего их решения</w:t>
      </w: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Основные направления анализа воспитательного процесса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</w:t>
      </w:r>
      <w:proofErr w:type="gramStart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в каждом классе.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</w:t>
      </w: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вопросах</w:t>
      </w:r>
      <w:proofErr w:type="gramEnd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2. Состояние организуемой совместной деятельности обучающихся и взрослых.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</w:t>
      </w: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br/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проводимых общешкольных основных дел, мероприятий;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классных руководителей и их классов;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воспитательного потенциала урочной деятельности;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организуемой внеурочной деятельности </w:t>
      </w:r>
      <w:proofErr w:type="gramStart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внешкольных мероприятий; 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создания и поддержки воспитывающей предметно-пространственной среды;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взаимодействия с родительским сообществом;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ученического самоуправления;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по профилактике и безопасности;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потенциала социального партнерства;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деятельности по профориентации </w:t>
      </w:r>
      <w:proofErr w:type="gramStart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;</w:t>
      </w:r>
    </w:p>
    <w:p w:rsidR="00D95E7B" w:rsidRPr="000A1488" w:rsidRDefault="00D95E7B" w:rsidP="00D95E7B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действующих в школе детских общественных объединений;</w:t>
      </w: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 w:rsidRPr="000A148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sectPr w:rsidR="00D95E7B" w:rsidRPr="000A1488">
          <w:pgSz w:w="11910" w:h="16840"/>
          <w:pgMar w:top="700" w:right="600" w:bottom="800" w:left="600" w:header="0" w:footer="620" w:gutter="0"/>
          <w:cols w:space="720"/>
        </w:sect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bookmarkStart w:id="26" w:name="_Toc81304379"/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bookmarkEnd w:id="26"/>
    <w:p w:rsidR="00D95E7B" w:rsidRPr="000A1488" w:rsidRDefault="00D95E7B" w:rsidP="00D95E7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sectPr w:rsidR="00D95E7B" w:rsidRPr="000A1488" w:rsidSect="00D95E7B">
      <w:pgSz w:w="11910" w:h="16840"/>
      <w:pgMar w:top="851" w:right="1137" w:bottom="709" w:left="1276" w:header="0" w:footer="30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9F2"/>
    <w:multiLevelType w:val="multilevel"/>
    <w:tmpl w:val="185CEF9E"/>
    <w:lvl w:ilvl="0">
      <w:start w:val="1"/>
      <w:numFmt w:val="decimal"/>
      <w:lvlText w:val="%1"/>
      <w:lvlJc w:val="left"/>
      <w:pPr>
        <w:ind w:left="811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08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1">
    <w:nsid w:val="07087749"/>
    <w:multiLevelType w:val="multilevel"/>
    <w:tmpl w:val="37841AC0"/>
    <w:lvl w:ilvl="0">
      <w:start w:val="3"/>
      <w:numFmt w:val="decimal"/>
      <w:lvlText w:val="%1"/>
      <w:lvlJc w:val="left"/>
      <w:pPr>
        <w:ind w:left="8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0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2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7F2E77"/>
    <w:multiLevelType w:val="hybridMultilevel"/>
    <w:tmpl w:val="8D44E0BA"/>
    <w:lvl w:ilvl="0" w:tplc="02609A0E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8B20C17C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3556920E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BB0EC1A4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625E4E72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CC8EE044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3B2C8824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4DF05008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9F56167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5">
    <w:nsid w:val="0F985A4D"/>
    <w:multiLevelType w:val="hybridMultilevel"/>
    <w:tmpl w:val="6D223B6A"/>
    <w:lvl w:ilvl="0" w:tplc="C9262F68">
      <w:start w:val="3"/>
      <w:numFmt w:val="decimal"/>
      <w:lvlText w:val="%1"/>
      <w:lvlJc w:val="left"/>
      <w:pPr>
        <w:ind w:left="4124" w:hanging="361"/>
      </w:pPr>
      <w:rPr>
        <w:rFonts w:hint="default"/>
        <w:lang w:val="ru-RU" w:eastAsia="en-US" w:bidi="ar-SA"/>
      </w:rPr>
    </w:lvl>
    <w:lvl w:ilvl="1" w:tplc="FB0C828E">
      <w:numFmt w:val="none"/>
      <w:lvlText w:val=""/>
      <w:lvlJc w:val="left"/>
      <w:pPr>
        <w:tabs>
          <w:tab w:val="num" w:pos="360"/>
        </w:tabs>
      </w:pPr>
    </w:lvl>
    <w:lvl w:ilvl="2" w:tplc="009A7B42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3" w:tplc="05CCD8A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4" w:tplc="38A8D376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5" w:tplc="F39AF366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6" w:tplc="3532469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7" w:tplc="C84EFA96">
      <w:numFmt w:val="bullet"/>
      <w:lvlText w:val="•"/>
      <w:lvlJc w:val="left"/>
      <w:pPr>
        <w:ind w:left="8844" w:hanging="361"/>
      </w:pPr>
      <w:rPr>
        <w:rFonts w:hint="default"/>
        <w:lang w:val="ru-RU" w:eastAsia="en-US" w:bidi="ar-SA"/>
      </w:rPr>
    </w:lvl>
    <w:lvl w:ilvl="8" w:tplc="F6548ED0">
      <w:numFmt w:val="bullet"/>
      <w:lvlText w:val="•"/>
      <w:lvlJc w:val="left"/>
      <w:pPr>
        <w:ind w:left="9519" w:hanging="361"/>
      </w:pPr>
      <w:rPr>
        <w:rFonts w:hint="default"/>
        <w:lang w:val="ru-RU" w:eastAsia="en-US" w:bidi="ar-SA"/>
      </w:rPr>
    </w:lvl>
  </w:abstractNum>
  <w:abstractNum w:abstractNumId="6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485E35"/>
    <w:multiLevelType w:val="multilevel"/>
    <w:tmpl w:val="E6D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7471A"/>
    <w:multiLevelType w:val="hybridMultilevel"/>
    <w:tmpl w:val="00226A62"/>
    <w:lvl w:ilvl="0" w:tplc="D436D718">
      <w:numFmt w:val="bullet"/>
      <w:lvlText w:val="—"/>
      <w:lvlJc w:val="left"/>
      <w:pPr>
        <w:ind w:left="35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7"/>
        <w:sz w:val="25"/>
        <w:szCs w:val="25"/>
        <w:lang w:val="ru-RU" w:eastAsia="en-US" w:bidi="ar-SA"/>
      </w:rPr>
    </w:lvl>
    <w:lvl w:ilvl="1" w:tplc="32124FAA">
      <w:numFmt w:val="bullet"/>
      <w:lvlText w:val="•"/>
      <w:lvlJc w:val="left"/>
      <w:pPr>
        <w:ind w:left="1660" w:hanging="339"/>
      </w:pPr>
      <w:rPr>
        <w:rFonts w:hint="default"/>
        <w:lang w:val="ru-RU" w:eastAsia="en-US" w:bidi="ar-SA"/>
      </w:rPr>
    </w:lvl>
    <w:lvl w:ilvl="2" w:tplc="A4E8D1B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3" w:tplc="9BC2EBD4">
      <w:numFmt w:val="bullet"/>
      <w:lvlText w:val="•"/>
      <w:lvlJc w:val="left"/>
      <w:pPr>
        <w:ind w:left="4494" w:hanging="339"/>
      </w:pPr>
      <w:rPr>
        <w:rFonts w:hint="default"/>
        <w:lang w:val="ru-RU" w:eastAsia="en-US" w:bidi="ar-SA"/>
      </w:rPr>
    </w:lvl>
    <w:lvl w:ilvl="4" w:tplc="B0B6E1B0">
      <w:numFmt w:val="bullet"/>
      <w:lvlText w:val="•"/>
      <w:lvlJc w:val="left"/>
      <w:pPr>
        <w:ind w:left="5912" w:hanging="339"/>
      </w:pPr>
      <w:rPr>
        <w:rFonts w:hint="default"/>
        <w:lang w:val="ru-RU" w:eastAsia="en-US" w:bidi="ar-SA"/>
      </w:rPr>
    </w:lvl>
    <w:lvl w:ilvl="5" w:tplc="D2ACA0CE">
      <w:numFmt w:val="bullet"/>
      <w:lvlText w:val="•"/>
      <w:lvlJc w:val="left"/>
      <w:pPr>
        <w:ind w:left="7329" w:hanging="339"/>
      </w:pPr>
      <w:rPr>
        <w:rFonts w:hint="default"/>
        <w:lang w:val="ru-RU" w:eastAsia="en-US" w:bidi="ar-SA"/>
      </w:rPr>
    </w:lvl>
    <w:lvl w:ilvl="6" w:tplc="8B1E7786">
      <w:numFmt w:val="bullet"/>
      <w:lvlText w:val="•"/>
      <w:lvlJc w:val="left"/>
      <w:pPr>
        <w:ind w:left="8747" w:hanging="339"/>
      </w:pPr>
      <w:rPr>
        <w:rFonts w:hint="default"/>
        <w:lang w:val="ru-RU" w:eastAsia="en-US" w:bidi="ar-SA"/>
      </w:rPr>
    </w:lvl>
    <w:lvl w:ilvl="7" w:tplc="E6C82868">
      <w:numFmt w:val="bullet"/>
      <w:lvlText w:val="•"/>
      <w:lvlJc w:val="left"/>
      <w:pPr>
        <w:ind w:left="10164" w:hanging="339"/>
      </w:pPr>
      <w:rPr>
        <w:rFonts w:hint="default"/>
        <w:lang w:val="ru-RU" w:eastAsia="en-US" w:bidi="ar-SA"/>
      </w:rPr>
    </w:lvl>
    <w:lvl w:ilvl="8" w:tplc="828EE3B2">
      <w:numFmt w:val="bullet"/>
      <w:lvlText w:val="•"/>
      <w:lvlJc w:val="left"/>
      <w:pPr>
        <w:ind w:left="11582" w:hanging="339"/>
      </w:pPr>
      <w:rPr>
        <w:rFonts w:hint="default"/>
        <w:lang w:val="ru-RU" w:eastAsia="en-US" w:bidi="ar-SA"/>
      </w:rPr>
    </w:lvl>
  </w:abstractNum>
  <w:abstractNum w:abstractNumId="11">
    <w:nsid w:val="1F6A583B"/>
    <w:multiLevelType w:val="multilevel"/>
    <w:tmpl w:val="8272CCFE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2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3E2786"/>
    <w:multiLevelType w:val="multilevel"/>
    <w:tmpl w:val="A7E68BE0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14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B22076"/>
    <w:multiLevelType w:val="hybridMultilevel"/>
    <w:tmpl w:val="FF6469AE"/>
    <w:lvl w:ilvl="0" w:tplc="9CA4E590">
      <w:numFmt w:val="bullet"/>
      <w:lvlText w:val="—"/>
      <w:lvlJc w:val="left"/>
      <w:pPr>
        <w:ind w:left="59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6A2A6498">
      <w:numFmt w:val="bullet"/>
      <w:lvlText w:val="—"/>
      <w:lvlJc w:val="left"/>
      <w:pPr>
        <w:ind w:left="589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2" w:tplc="9B709744">
      <w:numFmt w:val="bullet"/>
      <w:lvlText w:val="•"/>
      <w:lvlJc w:val="left"/>
      <w:pPr>
        <w:ind w:left="1766" w:hanging="555"/>
      </w:pPr>
      <w:rPr>
        <w:rFonts w:hint="default"/>
        <w:lang w:val="ru-RU" w:eastAsia="en-US" w:bidi="ar-SA"/>
      </w:rPr>
    </w:lvl>
    <w:lvl w:ilvl="3" w:tplc="80826848">
      <w:numFmt w:val="bullet"/>
      <w:lvlText w:val="•"/>
      <w:lvlJc w:val="left"/>
      <w:pPr>
        <w:ind w:left="2933" w:hanging="555"/>
      </w:pPr>
      <w:rPr>
        <w:rFonts w:hint="default"/>
        <w:lang w:val="ru-RU" w:eastAsia="en-US" w:bidi="ar-SA"/>
      </w:rPr>
    </w:lvl>
    <w:lvl w:ilvl="4" w:tplc="FB22CF54">
      <w:numFmt w:val="bullet"/>
      <w:lvlText w:val="•"/>
      <w:lvlJc w:val="left"/>
      <w:pPr>
        <w:ind w:left="4100" w:hanging="555"/>
      </w:pPr>
      <w:rPr>
        <w:rFonts w:hint="default"/>
        <w:lang w:val="ru-RU" w:eastAsia="en-US" w:bidi="ar-SA"/>
      </w:rPr>
    </w:lvl>
    <w:lvl w:ilvl="5" w:tplc="499C437E">
      <w:numFmt w:val="bullet"/>
      <w:lvlText w:val="•"/>
      <w:lvlJc w:val="left"/>
      <w:pPr>
        <w:ind w:left="5266" w:hanging="555"/>
      </w:pPr>
      <w:rPr>
        <w:rFonts w:hint="default"/>
        <w:lang w:val="ru-RU" w:eastAsia="en-US" w:bidi="ar-SA"/>
      </w:rPr>
    </w:lvl>
    <w:lvl w:ilvl="6" w:tplc="873EE9F0">
      <w:numFmt w:val="bullet"/>
      <w:lvlText w:val="•"/>
      <w:lvlJc w:val="left"/>
      <w:pPr>
        <w:ind w:left="6433" w:hanging="555"/>
      </w:pPr>
      <w:rPr>
        <w:rFonts w:hint="default"/>
        <w:lang w:val="ru-RU" w:eastAsia="en-US" w:bidi="ar-SA"/>
      </w:rPr>
    </w:lvl>
    <w:lvl w:ilvl="7" w:tplc="3AC2A154">
      <w:numFmt w:val="bullet"/>
      <w:lvlText w:val="•"/>
      <w:lvlJc w:val="left"/>
      <w:pPr>
        <w:ind w:left="7600" w:hanging="555"/>
      </w:pPr>
      <w:rPr>
        <w:rFonts w:hint="default"/>
        <w:lang w:val="ru-RU" w:eastAsia="en-US" w:bidi="ar-SA"/>
      </w:rPr>
    </w:lvl>
    <w:lvl w:ilvl="8" w:tplc="97447B88">
      <w:numFmt w:val="bullet"/>
      <w:lvlText w:val="•"/>
      <w:lvlJc w:val="left"/>
      <w:pPr>
        <w:ind w:left="8766" w:hanging="555"/>
      </w:pPr>
      <w:rPr>
        <w:rFonts w:hint="default"/>
        <w:lang w:val="ru-RU" w:eastAsia="en-US" w:bidi="ar-SA"/>
      </w:rPr>
    </w:lvl>
  </w:abstractNum>
  <w:abstractNum w:abstractNumId="17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3743EE"/>
    <w:multiLevelType w:val="hybridMultilevel"/>
    <w:tmpl w:val="7F0ED51A"/>
    <w:lvl w:ilvl="0" w:tplc="F4A63D8A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41EEC80C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251E400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B492D810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646CDAF8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F0267EA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91364602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27429932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9300ECB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0">
    <w:nsid w:val="3DF64EAD"/>
    <w:multiLevelType w:val="hybridMultilevel"/>
    <w:tmpl w:val="21B457BC"/>
    <w:lvl w:ilvl="0" w:tplc="244E325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850D8">
      <w:numFmt w:val="bullet"/>
      <w:lvlText w:val="•"/>
      <w:lvlJc w:val="left"/>
      <w:pPr>
        <w:ind w:left="293" w:hanging="125"/>
      </w:pPr>
      <w:rPr>
        <w:rFonts w:hint="default"/>
        <w:lang w:val="ru-RU" w:eastAsia="en-US" w:bidi="ar-SA"/>
      </w:rPr>
    </w:lvl>
    <w:lvl w:ilvl="2" w:tplc="D708C554">
      <w:numFmt w:val="bullet"/>
      <w:lvlText w:val="•"/>
      <w:lvlJc w:val="left"/>
      <w:pPr>
        <w:ind w:left="486" w:hanging="125"/>
      </w:pPr>
      <w:rPr>
        <w:rFonts w:hint="default"/>
        <w:lang w:val="ru-RU" w:eastAsia="en-US" w:bidi="ar-SA"/>
      </w:rPr>
    </w:lvl>
    <w:lvl w:ilvl="3" w:tplc="A5B24C38">
      <w:numFmt w:val="bullet"/>
      <w:lvlText w:val="•"/>
      <w:lvlJc w:val="left"/>
      <w:pPr>
        <w:ind w:left="679" w:hanging="125"/>
      </w:pPr>
      <w:rPr>
        <w:rFonts w:hint="default"/>
        <w:lang w:val="ru-RU" w:eastAsia="en-US" w:bidi="ar-SA"/>
      </w:rPr>
    </w:lvl>
    <w:lvl w:ilvl="4" w:tplc="52DC2DF2">
      <w:numFmt w:val="bullet"/>
      <w:lvlText w:val="•"/>
      <w:lvlJc w:val="left"/>
      <w:pPr>
        <w:ind w:left="872" w:hanging="125"/>
      </w:pPr>
      <w:rPr>
        <w:rFonts w:hint="default"/>
        <w:lang w:val="ru-RU" w:eastAsia="en-US" w:bidi="ar-SA"/>
      </w:rPr>
    </w:lvl>
    <w:lvl w:ilvl="5" w:tplc="E2BA9486">
      <w:numFmt w:val="bullet"/>
      <w:lvlText w:val="•"/>
      <w:lvlJc w:val="left"/>
      <w:pPr>
        <w:ind w:left="1065" w:hanging="125"/>
      </w:pPr>
      <w:rPr>
        <w:rFonts w:hint="default"/>
        <w:lang w:val="ru-RU" w:eastAsia="en-US" w:bidi="ar-SA"/>
      </w:rPr>
    </w:lvl>
    <w:lvl w:ilvl="6" w:tplc="77B01E22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7" w:tplc="6B2E640E">
      <w:numFmt w:val="bullet"/>
      <w:lvlText w:val="•"/>
      <w:lvlJc w:val="left"/>
      <w:pPr>
        <w:ind w:left="1451" w:hanging="125"/>
      </w:pPr>
      <w:rPr>
        <w:rFonts w:hint="default"/>
        <w:lang w:val="ru-RU" w:eastAsia="en-US" w:bidi="ar-SA"/>
      </w:rPr>
    </w:lvl>
    <w:lvl w:ilvl="8" w:tplc="E65CE700">
      <w:numFmt w:val="bullet"/>
      <w:lvlText w:val="•"/>
      <w:lvlJc w:val="left"/>
      <w:pPr>
        <w:ind w:left="1644" w:hanging="125"/>
      </w:pPr>
      <w:rPr>
        <w:rFonts w:hint="default"/>
        <w:lang w:val="ru-RU" w:eastAsia="en-US" w:bidi="ar-SA"/>
      </w:rPr>
    </w:lvl>
  </w:abstractNum>
  <w:abstractNum w:abstractNumId="21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CA378B"/>
    <w:multiLevelType w:val="multilevel"/>
    <w:tmpl w:val="FB2EB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443404"/>
    <w:multiLevelType w:val="multilevel"/>
    <w:tmpl w:val="8C1239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2214B"/>
    <w:multiLevelType w:val="multilevel"/>
    <w:tmpl w:val="FA7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0F6B30"/>
    <w:multiLevelType w:val="multilevel"/>
    <w:tmpl w:val="A2C87502"/>
    <w:lvl w:ilvl="0">
      <w:start w:val="2"/>
      <w:numFmt w:val="decimal"/>
      <w:lvlText w:val="%1"/>
      <w:lvlJc w:val="left"/>
      <w:pPr>
        <w:ind w:left="87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76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33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145879"/>
    <w:multiLevelType w:val="multilevel"/>
    <w:tmpl w:val="371448D4"/>
    <w:lvl w:ilvl="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5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35">
    <w:nsid w:val="7BC61DF6"/>
    <w:multiLevelType w:val="hybridMultilevel"/>
    <w:tmpl w:val="1C7AF528"/>
    <w:lvl w:ilvl="0" w:tplc="92D6B34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287F30">
      <w:numFmt w:val="bullet"/>
      <w:lvlText w:val="•"/>
      <w:lvlJc w:val="left"/>
      <w:pPr>
        <w:ind w:left="314" w:hanging="128"/>
      </w:pPr>
      <w:rPr>
        <w:rFonts w:hint="default"/>
        <w:lang w:val="ru-RU" w:eastAsia="en-US" w:bidi="ar-SA"/>
      </w:rPr>
    </w:lvl>
    <w:lvl w:ilvl="2" w:tplc="DDAEE946">
      <w:numFmt w:val="bullet"/>
      <w:lvlText w:val="•"/>
      <w:lvlJc w:val="left"/>
      <w:pPr>
        <w:ind w:left="508" w:hanging="128"/>
      </w:pPr>
      <w:rPr>
        <w:rFonts w:hint="default"/>
        <w:lang w:val="ru-RU" w:eastAsia="en-US" w:bidi="ar-SA"/>
      </w:rPr>
    </w:lvl>
    <w:lvl w:ilvl="3" w:tplc="B79C6B90">
      <w:numFmt w:val="bullet"/>
      <w:lvlText w:val="•"/>
      <w:lvlJc w:val="left"/>
      <w:pPr>
        <w:ind w:left="703" w:hanging="128"/>
      </w:pPr>
      <w:rPr>
        <w:rFonts w:hint="default"/>
        <w:lang w:val="ru-RU" w:eastAsia="en-US" w:bidi="ar-SA"/>
      </w:rPr>
    </w:lvl>
    <w:lvl w:ilvl="4" w:tplc="CE402376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5" w:tplc="EB98CB96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6" w:tplc="B3E883E0">
      <w:numFmt w:val="bullet"/>
      <w:lvlText w:val="•"/>
      <w:lvlJc w:val="left"/>
      <w:pPr>
        <w:ind w:left="1286" w:hanging="128"/>
      </w:pPr>
      <w:rPr>
        <w:rFonts w:hint="default"/>
        <w:lang w:val="ru-RU" w:eastAsia="en-US" w:bidi="ar-SA"/>
      </w:rPr>
    </w:lvl>
    <w:lvl w:ilvl="7" w:tplc="C4103B88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8" w:tplc="329ACD10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</w:abstractNum>
  <w:abstractNum w:abstractNumId="36">
    <w:nsid w:val="7CB32C62"/>
    <w:multiLevelType w:val="hybridMultilevel"/>
    <w:tmpl w:val="E7C2B41C"/>
    <w:lvl w:ilvl="0" w:tplc="2452A1EA">
      <w:start w:val="8"/>
      <w:numFmt w:val="decimal"/>
      <w:lvlText w:val="%1."/>
      <w:lvlJc w:val="left"/>
      <w:pPr>
        <w:ind w:left="68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CCEA38">
      <w:numFmt w:val="bullet"/>
      <w:lvlText w:val="•"/>
      <w:lvlJc w:val="left"/>
      <w:pPr>
        <w:ind w:left="3040" w:hanging="212"/>
      </w:pPr>
      <w:rPr>
        <w:rFonts w:hint="default"/>
        <w:lang w:val="ru-RU" w:eastAsia="en-US" w:bidi="ar-SA"/>
      </w:rPr>
    </w:lvl>
    <w:lvl w:ilvl="2" w:tplc="00481864">
      <w:numFmt w:val="bullet"/>
      <w:lvlText w:val="•"/>
      <w:lvlJc w:val="left"/>
      <w:pPr>
        <w:ind w:left="3924" w:hanging="212"/>
      </w:pPr>
      <w:rPr>
        <w:rFonts w:hint="default"/>
        <w:lang w:val="ru-RU" w:eastAsia="en-US" w:bidi="ar-SA"/>
      </w:rPr>
    </w:lvl>
    <w:lvl w:ilvl="3" w:tplc="1D7EF660">
      <w:numFmt w:val="bullet"/>
      <w:lvlText w:val="•"/>
      <w:lvlJc w:val="left"/>
      <w:pPr>
        <w:ind w:left="4808" w:hanging="212"/>
      </w:pPr>
      <w:rPr>
        <w:rFonts w:hint="default"/>
        <w:lang w:val="ru-RU" w:eastAsia="en-US" w:bidi="ar-SA"/>
      </w:rPr>
    </w:lvl>
    <w:lvl w:ilvl="4" w:tplc="6B3693F8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5" w:tplc="39DE5858">
      <w:numFmt w:val="bullet"/>
      <w:lvlText w:val="•"/>
      <w:lvlJc w:val="left"/>
      <w:pPr>
        <w:ind w:left="6577" w:hanging="212"/>
      </w:pPr>
      <w:rPr>
        <w:rFonts w:hint="default"/>
        <w:lang w:val="ru-RU" w:eastAsia="en-US" w:bidi="ar-SA"/>
      </w:rPr>
    </w:lvl>
    <w:lvl w:ilvl="6" w:tplc="7DF0C62E">
      <w:numFmt w:val="bullet"/>
      <w:lvlText w:val="•"/>
      <w:lvlJc w:val="left"/>
      <w:pPr>
        <w:ind w:left="7461" w:hanging="212"/>
      </w:pPr>
      <w:rPr>
        <w:rFonts w:hint="default"/>
        <w:lang w:val="ru-RU" w:eastAsia="en-US" w:bidi="ar-SA"/>
      </w:rPr>
    </w:lvl>
    <w:lvl w:ilvl="7" w:tplc="48263CEC">
      <w:numFmt w:val="bullet"/>
      <w:lvlText w:val="•"/>
      <w:lvlJc w:val="left"/>
      <w:pPr>
        <w:ind w:left="8346" w:hanging="212"/>
      </w:pPr>
      <w:rPr>
        <w:rFonts w:hint="default"/>
        <w:lang w:val="ru-RU" w:eastAsia="en-US" w:bidi="ar-SA"/>
      </w:rPr>
    </w:lvl>
    <w:lvl w:ilvl="8" w:tplc="793C90F4">
      <w:numFmt w:val="bullet"/>
      <w:lvlText w:val="•"/>
      <w:lvlJc w:val="left"/>
      <w:pPr>
        <w:ind w:left="9230" w:hanging="212"/>
      </w:pPr>
      <w:rPr>
        <w:rFonts w:hint="default"/>
        <w:lang w:val="ru-RU" w:eastAsia="en-US" w:bidi="ar-SA"/>
      </w:rPr>
    </w:lvl>
  </w:abstractNum>
  <w:abstractNum w:abstractNumId="37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9"/>
  </w:num>
  <w:num w:numId="4">
    <w:abstractNumId w:val="14"/>
  </w:num>
  <w:num w:numId="5">
    <w:abstractNumId w:val="21"/>
  </w:num>
  <w:num w:numId="6">
    <w:abstractNumId w:val="33"/>
  </w:num>
  <w:num w:numId="7">
    <w:abstractNumId w:val="37"/>
  </w:num>
  <w:num w:numId="8">
    <w:abstractNumId w:val="24"/>
  </w:num>
  <w:num w:numId="9">
    <w:abstractNumId w:val="18"/>
  </w:num>
  <w:num w:numId="10">
    <w:abstractNumId w:val="3"/>
  </w:num>
  <w:num w:numId="11">
    <w:abstractNumId w:val="28"/>
  </w:num>
  <w:num w:numId="12">
    <w:abstractNumId w:val="17"/>
  </w:num>
  <w:num w:numId="13">
    <w:abstractNumId w:val="2"/>
  </w:num>
  <w:num w:numId="14">
    <w:abstractNumId w:val="29"/>
  </w:num>
  <w:num w:numId="15">
    <w:abstractNumId w:val="31"/>
  </w:num>
  <w:num w:numId="16">
    <w:abstractNumId w:val="25"/>
  </w:num>
  <w:num w:numId="17">
    <w:abstractNumId w:val="15"/>
  </w:num>
  <w:num w:numId="18">
    <w:abstractNumId w:val="6"/>
  </w:num>
  <w:num w:numId="19">
    <w:abstractNumId w:val="12"/>
  </w:num>
  <w:num w:numId="20">
    <w:abstractNumId w:val="8"/>
  </w:num>
  <w:num w:numId="21">
    <w:abstractNumId w:val="30"/>
  </w:num>
  <w:num w:numId="22">
    <w:abstractNumId w:val="10"/>
  </w:num>
  <w:num w:numId="23">
    <w:abstractNumId w:val="16"/>
  </w:num>
  <w:num w:numId="24">
    <w:abstractNumId w:val="35"/>
  </w:num>
  <w:num w:numId="25">
    <w:abstractNumId w:val="20"/>
  </w:num>
  <w:num w:numId="26">
    <w:abstractNumId w:val="5"/>
  </w:num>
  <w:num w:numId="27">
    <w:abstractNumId w:val="36"/>
  </w:num>
  <w:num w:numId="28">
    <w:abstractNumId w:val="26"/>
  </w:num>
  <w:num w:numId="29">
    <w:abstractNumId w:val="23"/>
  </w:num>
  <w:num w:numId="30">
    <w:abstractNumId w:val="4"/>
  </w:num>
  <w:num w:numId="31">
    <w:abstractNumId w:val="11"/>
  </w:num>
  <w:num w:numId="32">
    <w:abstractNumId w:val="13"/>
  </w:num>
  <w:num w:numId="33">
    <w:abstractNumId w:val="19"/>
  </w:num>
  <w:num w:numId="34">
    <w:abstractNumId w:val="34"/>
  </w:num>
  <w:num w:numId="35">
    <w:abstractNumId w:val="1"/>
  </w:num>
  <w:num w:numId="36">
    <w:abstractNumId w:val="32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00"/>
    <w:rsid w:val="000A1488"/>
    <w:rsid w:val="000D77E0"/>
    <w:rsid w:val="002C6C00"/>
    <w:rsid w:val="00334CAD"/>
    <w:rsid w:val="003A7C02"/>
    <w:rsid w:val="005D63EF"/>
    <w:rsid w:val="005E7E19"/>
    <w:rsid w:val="0089375C"/>
    <w:rsid w:val="00BE4E99"/>
    <w:rsid w:val="00C764F3"/>
    <w:rsid w:val="00D95E7B"/>
    <w:rsid w:val="00DB28D1"/>
    <w:rsid w:val="00F2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95E7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D95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E7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95E7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95E7B"/>
  </w:style>
  <w:style w:type="paragraph" w:customStyle="1" w:styleId="ParaAttribute30">
    <w:name w:val="ParaAttribute30"/>
    <w:rsid w:val="00D95E7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D95E7B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D95E7B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D95E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D95E7B"/>
    <w:rPr>
      <w:rFonts w:cs="Times New Roman"/>
      <w:vertAlign w:val="superscript"/>
    </w:rPr>
  </w:style>
  <w:style w:type="paragraph" w:customStyle="1" w:styleId="ParaAttribute38">
    <w:name w:val="ParaAttribute38"/>
    <w:rsid w:val="00D95E7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95E7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95E7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95E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D95E7B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D95E7B"/>
    <w:rPr>
      <w:rFonts w:ascii="Times New Roman" w:eastAsia="Times New Roman"/>
      <w:sz w:val="28"/>
    </w:rPr>
  </w:style>
  <w:style w:type="character" w:customStyle="1" w:styleId="CharAttribute512">
    <w:name w:val="CharAttribute512"/>
    <w:rsid w:val="00D95E7B"/>
    <w:rPr>
      <w:rFonts w:ascii="Times New Roman" w:eastAsia="Times New Roman"/>
      <w:sz w:val="28"/>
    </w:rPr>
  </w:style>
  <w:style w:type="character" w:customStyle="1" w:styleId="CharAttribute3">
    <w:name w:val="CharAttribute3"/>
    <w:rsid w:val="00D95E7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95E7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95E7B"/>
    <w:rPr>
      <w:rFonts w:ascii="Times New Roman" w:hAnsi="Times New Roman"/>
      <w:sz w:val="28"/>
    </w:rPr>
  </w:style>
  <w:style w:type="character" w:customStyle="1" w:styleId="CharAttribute2">
    <w:name w:val="CharAttribute2"/>
    <w:rsid w:val="00D95E7B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D95E7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D95E7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D95E7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5E7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D95E7B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7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D95E7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95E7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D95E7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D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95E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95E7B"/>
    <w:rPr>
      <w:rFonts w:ascii="Times New Roman" w:eastAsia="Times New Roman"/>
      <w:sz w:val="28"/>
    </w:rPr>
  </w:style>
  <w:style w:type="character" w:customStyle="1" w:styleId="CharAttribute269">
    <w:name w:val="CharAttribute269"/>
    <w:rsid w:val="00D95E7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95E7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95E7B"/>
    <w:rPr>
      <w:rFonts w:ascii="Times New Roman" w:eastAsia="Times New Roman"/>
      <w:sz w:val="28"/>
    </w:rPr>
  </w:style>
  <w:style w:type="character" w:customStyle="1" w:styleId="CharAttribute273">
    <w:name w:val="CharAttribute273"/>
    <w:rsid w:val="00D95E7B"/>
    <w:rPr>
      <w:rFonts w:ascii="Times New Roman" w:eastAsia="Times New Roman"/>
      <w:sz w:val="28"/>
    </w:rPr>
  </w:style>
  <w:style w:type="character" w:customStyle="1" w:styleId="CharAttribute274">
    <w:name w:val="CharAttribute274"/>
    <w:rsid w:val="00D95E7B"/>
    <w:rPr>
      <w:rFonts w:ascii="Times New Roman" w:eastAsia="Times New Roman"/>
      <w:sz w:val="28"/>
    </w:rPr>
  </w:style>
  <w:style w:type="character" w:customStyle="1" w:styleId="CharAttribute275">
    <w:name w:val="CharAttribute275"/>
    <w:rsid w:val="00D95E7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95E7B"/>
    <w:rPr>
      <w:rFonts w:ascii="Times New Roman" w:eastAsia="Times New Roman"/>
      <w:sz w:val="28"/>
    </w:rPr>
  </w:style>
  <w:style w:type="character" w:customStyle="1" w:styleId="CharAttribute277">
    <w:name w:val="CharAttribute277"/>
    <w:rsid w:val="00D95E7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95E7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95E7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95E7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95E7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95E7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95E7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95E7B"/>
    <w:rPr>
      <w:rFonts w:ascii="Times New Roman" w:eastAsia="Times New Roman"/>
      <w:sz w:val="28"/>
    </w:rPr>
  </w:style>
  <w:style w:type="character" w:customStyle="1" w:styleId="CharAttribute285">
    <w:name w:val="CharAttribute285"/>
    <w:rsid w:val="00D95E7B"/>
    <w:rPr>
      <w:rFonts w:ascii="Times New Roman" w:eastAsia="Times New Roman"/>
      <w:sz w:val="28"/>
    </w:rPr>
  </w:style>
  <w:style w:type="character" w:customStyle="1" w:styleId="CharAttribute286">
    <w:name w:val="CharAttribute286"/>
    <w:rsid w:val="00D95E7B"/>
    <w:rPr>
      <w:rFonts w:ascii="Times New Roman" w:eastAsia="Times New Roman"/>
      <w:sz w:val="28"/>
    </w:rPr>
  </w:style>
  <w:style w:type="character" w:customStyle="1" w:styleId="CharAttribute287">
    <w:name w:val="CharAttribute287"/>
    <w:rsid w:val="00D95E7B"/>
    <w:rPr>
      <w:rFonts w:ascii="Times New Roman" w:eastAsia="Times New Roman"/>
      <w:sz w:val="28"/>
    </w:rPr>
  </w:style>
  <w:style w:type="character" w:customStyle="1" w:styleId="CharAttribute288">
    <w:name w:val="CharAttribute288"/>
    <w:rsid w:val="00D95E7B"/>
    <w:rPr>
      <w:rFonts w:ascii="Times New Roman" w:eastAsia="Times New Roman"/>
      <w:sz w:val="28"/>
    </w:rPr>
  </w:style>
  <w:style w:type="character" w:customStyle="1" w:styleId="CharAttribute289">
    <w:name w:val="CharAttribute289"/>
    <w:rsid w:val="00D95E7B"/>
    <w:rPr>
      <w:rFonts w:ascii="Times New Roman" w:eastAsia="Times New Roman"/>
      <w:sz w:val="28"/>
    </w:rPr>
  </w:style>
  <w:style w:type="character" w:customStyle="1" w:styleId="CharAttribute290">
    <w:name w:val="CharAttribute290"/>
    <w:rsid w:val="00D95E7B"/>
    <w:rPr>
      <w:rFonts w:ascii="Times New Roman" w:eastAsia="Times New Roman"/>
      <w:sz w:val="28"/>
    </w:rPr>
  </w:style>
  <w:style w:type="character" w:customStyle="1" w:styleId="CharAttribute291">
    <w:name w:val="CharAttribute291"/>
    <w:rsid w:val="00D95E7B"/>
    <w:rPr>
      <w:rFonts w:ascii="Times New Roman" w:eastAsia="Times New Roman"/>
      <w:sz w:val="28"/>
    </w:rPr>
  </w:style>
  <w:style w:type="character" w:customStyle="1" w:styleId="CharAttribute292">
    <w:name w:val="CharAttribute292"/>
    <w:rsid w:val="00D95E7B"/>
    <w:rPr>
      <w:rFonts w:ascii="Times New Roman" w:eastAsia="Times New Roman"/>
      <w:sz w:val="28"/>
    </w:rPr>
  </w:style>
  <w:style w:type="character" w:customStyle="1" w:styleId="CharAttribute293">
    <w:name w:val="CharAttribute293"/>
    <w:rsid w:val="00D95E7B"/>
    <w:rPr>
      <w:rFonts w:ascii="Times New Roman" w:eastAsia="Times New Roman"/>
      <w:sz w:val="28"/>
    </w:rPr>
  </w:style>
  <w:style w:type="character" w:customStyle="1" w:styleId="CharAttribute294">
    <w:name w:val="CharAttribute294"/>
    <w:rsid w:val="00D95E7B"/>
    <w:rPr>
      <w:rFonts w:ascii="Times New Roman" w:eastAsia="Times New Roman"/>
      <w:sz w:val="28"/>
    </w:rPr>
  </w:style>
  <w:style w:type="character" w:customStyle="1" w:styleId="CharAttribute295">
    <w:name w:val="CharAttribute295"/>
    <w:rsid w:val="00D95E7B"/>
    <w:rPr>
      <w:rFonts w:ascii="Times New Roman" w:eastAsia="Times New Roman"/>
      <w:sz w:val="28"/>
    </w:rPr>
  </w:style>
  <w:style w:type="character" w:customStyle="1" w:styleId="CharAttribute296">
    <w:name w:val="CharAttribute296"/>
    <w:rsid w:val="00D95E7B"/>
    <w:rPr>
      <w:rFonts w:ascii="Times New Roman" w:eastAsia="Times New Roman"/>
      <w:sz w:val="28"/>
    </w:rPr>
  </w:style>
  <w:style w:type="character" w:customStyle="1" w:styleId="CharAttribute297">
    <w:name w:val="CharAttribute297"/>
    <w:rsid w:val="00D95E7B"/>
    <w:rPr>
      <w:rFonts w:ascii="Times New Roman" w:eastAsia="Times New Roman"/>
      <w:sz w:val="28"/>
    </w:rPr>
  </w:style>
  <w:style w:type="character" w:customStyle="1" w:styleId="CharAttribute298">
    <w:name w:val="CharAttribute298"/>
    <w:rsid w:val="00D95E7B"/>
    <w:rPr>
      <w:rFonts w:ascii="Times New Roman" w:eastAsia="Times New Roman"/>
      <w:sz w:val="28"/>
    </w:rPr>
  </w:style>
  <w:style w:type="character" w:customStyle="1" w:styleId="CharAttribute299">
    <w:name w:val="CharAttribute299"/>
    <w:rsid w:val="00D95E7B"/>
    <w:rPr>
      <w:rFonts w:ascii="Times New Roman" w:eastAsia="Times New Roman"/>
      <w:sz w:val="28"/>
    </w:rPr>
  </w:style>
  <w:style w:type="character" w:customStyle="1" w:styleId="CharAttribute300">
    <w:name w:val="CharAttribute300"/>
    <w:rsid w:val="00D95E7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95E7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95E7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95E7B"/>
    <w:rPr>
      <w:rFonts w:ascii="Times New Roman" w:eastAsia="Times New Roman"/>
      <w:sz w:val="28"/>
    </w:rPr>
  </w:style>
  <w:style w:type="character" w:customStyle="1" w:styleId="CharAttribute305">
    <w:name w:val="CharAttribute305"/>
    <w:rsid w:val="00D95E7B"/>
    <w:rPr>
      <w:rFonts w:ascii="Times New Roman" w:eastAsia="Times New Roman"/>
      <w:sz w:val="28"/>
    </w:rPr>
  </w:style>
  <w:style w:type="character" w:customStyle="1" w:styleId="CharAttribute306">
    <w:name w:val="CharAttribute306"/>
    <w:rsid w:val="00D95E7B"/>
    <w:rPr>
      <w:rFonts w:ascii="Times New Roman" w:eastAsia="Times New Roman"/>
      <w:sz w:val="28"/>
    </w:rPr>
  </w:style>
  <w:style w:type="character" w:customStyle="1" w:styleId="CharAttribute307">
    <w:name w:val="CharAttribute307"/>
    <w:rsid w:val="00D95E7B"/>
    <w:rPr>
      <w:rFonts w:ascii="Times New Roman" w:eastAsia="Times New Roman"/>
      <w:sz w:val="28"/>
    </w:rPr>
  </w:style>
  <w:style w:type="character" w:customStyle="1" w:styleId="CharAttribute308">
    <w:name w:val="CharAttribute308"/>
    <w:rsid w:val="00D95E7B"/>
    <w:rPr>
      <w:rFonts w:ascii="Times New Roman" w:eastAsia="Times New Roman"/>
      <w:sz w:val="28"/>
    </w:rPr>
  </w:style>
  <w:style w:type="character" w:customStyle="1" w:styleId="CharAttribute309">
    <w:name w:val="CharAttribute309"/>
    <w:rsid w:val="00D95E7B"/>
    <w:rPr>
      <w:rFonts w:ascii="Times New Roman" w:eastAsia="Times New Roman"/>
      <w:sz w:val="28"/>
    </w:rPr>
  </w:style>
  <w:style w:type="character" w:customStyle="1" w:styleId="CharAttribute310">
    <w:name w:val="CharAttribute310"/>
    <w:rsid w:val="00D95E7B"/>
    <w:rPr>
      <w:rFonts w:ascii="Times New Roman" w:eastAsia="Times New Roman"/>
      <w:sz w:val="28"/>
    </w:rPr>
  </w:style>
  <w:style w:type="character" w:customStyle="1" w:styleId="CharAttribute311">
    <w:name w:val="CharAttribute311"/>
    <w:rsid w:val="00D95E7B"/>
    <w:rPr>
      <w:rFonts w:ascii="Times New Roman" w:eastAsia="Times New Roman"/>
      <w:sz w:val="28"/>
    </w:rPr>
  </w:style>
  <w:style w:type="character" w:customStyle="1" w:styleId="CharAttribute312">
    <w:name w:val="CharAttribute312"/>
    <w:rsid w:val="00D95E7B"/>
    <w:rPr>
      <w:rFonts w:ascii="Times New Roman" w:eastAsia="Times New Roman"/>
      <w:sz w:val="28"/>
    </w:rPr>
  </w:style>
  <w:style w:type="character" w:customStyle="1" w:styleId="CharAttribute313">
    <w:name w:val="CharAttribute313"/>
    <w:rsid w:val="00D95E7B"/>
    <w:rPr>
      <w:rFonts w:ascii="Times New Roman" w:eastAsia="Times New Roman"/>
      <w:sz w:val="28"/>
    </w:rPr>
  </w:style>
  <w:style w:type="character" w:customStyle="1" w:styleId="CharAttribute314">
    <w:name w:val="CharAttribute314"/>
    <w:rsid w:val="00D95E7B"/>
    <w:rPr>
      <w:rFonts w:ascii="Times New Roman" w:eastAsia="Times New Roman"/>
      <w:sz w:val="28"/>
    </w:rPr>
  </w:style>
  <w:style w:type="character" w:customStyle="1" w:styleId="CharAttribute315">
    <w:name w:val="CharAttribute315"/>
    <w:rsid w:val="00D95E7B"/>
    <w:rPr>
      <w:rFonts w:ascii="Times New Roman" w:eastAsia="Times New Roman"/>
      <w:sz w:val="28"/>
    </w:rPr>
  </w:style>
  <w:style w:type="character" w:customStyle="1" w:styleId="CharAttribute316">
    <w:name w:val="CharAttribute316"/>
    <w:rsid w:val="00D95E7B"/>
    <w:rPr>
      <w:rFonts w:ascii="Times New Roman" w:eastAsia="Times New Roman"/>
      <w:sz w:val="28"/>
    </w:rPr>
  </w:style>
  <w:style w:type="character" w:customStyle="1" w:styleId="CharAttribute317">
    <w:name w:val="CharAttribute317"/>
    <w:rsid w:val="00D95E7B"/>
    <w:rPr>
      <w:rFonts w:ascii="Times New Roman" w:eastAsia="Times New Roman"/>
      <w:sz w:val="28"/>
    </w:rPr>
  </w:style>
  <w:style w:type="character" w:customStyle="1" w:styleId="CharAttribute318">
    <w:name w:val="CharAttribute318"/>
    <w:rsid w:val="00D95E7B"/>
    <w:rPr>
      <w:rFonts w:ascii="Times New Roman" w:eastAsia="Times New Roman"/>
      <w:sz w:val="28"/>
    </w:rPr>
  </w:style>
  <w:style w:type="character" w:customStyle="1" w:styleId="CharAttribute319">
    <w:name w:val="CharAttribute319"/>
    <w:rsid w:val="00D95E7B"/>
    <w:rPr>
      <w:rFonts w:ascii="Times New Roman" w:eastAsia="Times New Roman"/>
      <w:sz w:val="28"/>
    </w:rPr>
  </w:style>
  <w:style w:type="character" w:customStyle="1" w:styleId="CharAttribute320">
    <w:name w:val="CharAttribute320"/>
    <w:rsid w:val="00D95E7B"/>
    <w:rPr>
      <w:rFonts w:ascii="Times New Roman" w:eastAsia="Times New Roman"/>
      <w:sz w:val="28"/>
    </w:rPr>
  </w:style>
  <w:style w:type="character" w:customStyle="1" w:styleId="CharAttribute321">
    <w:name w:val="CharAttribute321"/>
    <w:rsid w:val="00D95E7B"/>
    <w:rPr>
      <w:rFonts w:ascii="Times New Roman" w:eastAsia="Times New Roman"/>
      <w:sz w:val="28"/>
    </w:rPr>
  </w:style>
  <w:style w:type="character" w:customStyle="1" w:styleId="CharAttribute322">
    <w:name w:val="CharAttribute322"/>
    <w:rsid w:val="00D95E7B"/>
    <w:rPr>
      <w:rFonts w:ascii="Times New Roman" w:eastAsia="Times New Roman"/>
      <w:sz w:val="28"/>
    </w:rPr>
  </w:style>
  <w:style w:type="character" w:customStyle="1" w:styleId="CharAttribute323">
    <w:name w:val="CharAttribute323"/>
    <w:rsid w:val="00D95E7B"/>
    <w:rPr>
      <w:rFonts w:ascii="Times New Roman" w:eastAsia="Times New Roman"/>
      <w:sz w:val="28"/>
    </w:rPr>
  </w:style>
  <w:style w:type="character" w:customStyle="1" w:styleId="CharAttribute324">
    <w:name w:val="CharAttribute324"/>
    <w:rsid w:val="00D95E7B"/>
    <w:rPr>
      <w:rFonts w:ascii="Times New Roman" w:eastAsia="Times New Roman"/>
      <w:sz w:val="28"/>
    </w:rPr>
  </w:style>
  <w:style w:type="character" w:customStyle="1" w:styleId="CharAttribute325">
    <w:name w:val="CharAttribute325"/>
    <w:rsid w:val="00D95E7B"/>
    <w:rPr>
      <w:rFonts w:ascii="Times New Roman" w:eastAsia="Times New Roman"/>
      <w:sz w:val="28"/>
    </w:rPr>
  </w:style>
  <w:style w:type="character" w:customStyle="1" w:styleId="CharAttribute326">
    <w:name w:val="CharAttribute326"/>
    <w:rsid w:val="00D95E7B"/>
    <w:rPr>
      <w:rFonts w:ascii="Times New Roman" w:eastAsia="Times New Roman"/>
      <w:sz w:val="28"/>
    </w:rPr>
  </w:style>
  <w:style w:type="character" w:customStyle="1" w:styleId="CharAttribute327">
    <w:name w:val="CharAttribute327"/>
    <w:rsid w:val="00D95E7B"/>
    <w:rPr>
      <w:rFonts w:ascii="Times New Roman" w:eastAsia="Times New Roman"/>
      <w:sz w:val="28"/>
    </w:rPr>
  </w:style>
  <w:style w:type="character" w:customStyle="1" w:styleId="CharAttribute328">
    <w:name w:val="CharAttribute328"/>
    <w:rsid w:val="00D95E7B"/>
    <w:rPr>
      <w:rFonts w:ascii="Times New Roman" w:eastAsia="Times New Roman"/>
      <w:sz w:val="28"/>
    </w:rPr>
  </w:style>
  <w:style w:type="character" w:customStyle="1" w:styleId="CharAttribute329">
    <w:name w:val="CharAttribute329"/>
    <w:rsid w:val="00D95E7B"/>
    <w:rPr>
      <w:rFonts w:ascii="Times New Roman" w:eastAsia="Times New Roman"/>
      <w:sz w:val="28"/>
    </w:rPr>
  </w:style>
  <w:style w:type="character" w:customStyle="1" w:styleId="CharAttribute330">
    <w:name w:val="CharAttribute330"/>
    <w:rsid w:val="00D95E7B"/>
    <w:rPr>
      <w:rFonts w:ascii="Times New Roman" w:eastAsia="Times New Roman"/>
      <w:sz w:val="28"/>
    </w:rPr>
  </w:style>
  <w:style w:type="character" w:customStyle="1" w:styleId="CharAttribute331">
    <w:name w:val="CharAttribute331"/>
    <w:rsid w:val="00D95E7B"/>
    <w:rPr>
      <w:rFonts w:ascii="Times New Roman" w:eastAsia="Times New Roman"/>
      <w:sz w:val="28"/>
    </w:rPr>
  </w:style>
  <w:style w:type="character" w:customStyle="1" w:styleId="CharAttribute332">
    <w:name w:val="CharAttribute332"/>
    <w:rsid w:val="00D95E7B"/>
    <w:rPr>
      <w:rFonts w:ascii="Times New Roman" w:eastAsia="Times New Roman"/>
      <w:sz w:val="28"/>
    </w:rPr>
  </w:style>
  <w:style w:type="character" w:customStyle="1" w:styleId="CharAttribute333">
    <w:name w:val="CharAttribute333"/>
    <w:rsid w:val="00D95E7B"/>
    <w:rPr>
      <w:rFonts w:ascii="Times New Roman" w:eastAsia="Times New Roman"/>
      <w:sz w:val="28"/>
    </w:rPr>
  </w:style>
  <w:style w:type="character" w:customStyle="1" w:styleId="CharAttribute334">
    <w:name w:val="CharAttribute334"/>
    <w:rsid w:val="00D95E7B"/>
    <w:rPr>
      <w:rFonts w:ascii="Times New Roman" w:eastAsia="Times New Roman"/>
      <w:sz w:val="28"/>
    </w:rPr>
  </w:style>
  <w:style w:type="character" w:customStyle="1" w:styleId="CharAttribute335">
    <w:name w:val="CharAttribute335"/>
    <w:rsid w:val="00D95E7B"/>
    <w:rPr>
      <w:rFonts w:ascii="Times New Roman" w:eastAsia="Times New Roman"/>
      <w:sz w:val="28"/>
    </w:rPr>
  </w:style>
  <w:style w:type="character" w:customStyle="1" w:styleId="CharAttribute514">
    <w:name w:val="CharAttribute514"/>
    <w:rsid w:val="00D95E7B"/>
    <w:rPr>
      <w:rFonts w:ascii="Times New Roman" w:eastAsia="Times New Roman"/>
      <w:sz w:val="28"/>
    </w:rPr>
  </w:style>
  <w:style w:type="character" w:customStyle="1" w:styleId="CharAttribute520">
    <w:name w:val="CharAttribute520"/>
    <w:rsid w:val="00D95E7B"/>
    <w:rPr>
      <w:rFonts w:ascii="Times New Roman" w:eastAsia="Times New Roman"/>
      <w:sz w:val="28"/>
    </w:rPr>
  </w:style>
  <w:style w:type="character" w:customStyle="1" w:styleId="CharAttribute521">
    <w:name w:val="CharAttribute521"/>
    <w:rsid w:val="00D95E7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95E7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95E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95E7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95E7B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95E7B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D95E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95E7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5E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95E7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95E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5E7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D95E7B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D95E7B"/>
    <w:rPr>
      <w:rFonts w:ascii="Times New Roman" w:eastAsia="Times New Roman"/>
      <w:sz w:val="28"/>
    </w:rPr>
  </w:style>
  <w:style w:type="character" w:customStyle="1" w:styleId="CharAttribute534">
    <w:name w:val="CharAttribute534"/>
    <w:rsid w:val="00D95E7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95E7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95E7B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D95E7B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D95E7B"/>
    <w:rPr>
      <w:rFonts w:ascii="Times New Roman" w:eastAsia="Times New Roman"/>
      <w:sz w:val="28"/>
    </w:rPr>
  </w:style>
  <w:style w:type="character" w:customStyle="1" w:styleId="CharAttribute499">
    <w:name w:val="CharAttribute499"/>
    <w:rsid w:val="00D95E7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95E7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D95E7B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D95E7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D95E7B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95E7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D95E7B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D95E7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95E7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D95E7B"/>
    <w:rPr>
      <w:rFonts w:cs="Times New Roman"/>
    </w:rPr>
  </w:style>
  <w:style w:type="table" w:styleId="af9">
    <w:name w:val="Table Grid"/>
    <w:basedOn w:val="a1"/>
    <w:uiPriority w:val="59"/>
    <w:rsid w:val="00D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D95E7B"/>
    <w:rPr>
      <w:rFonts w:cs="Times New Roman"/>
      <w:b/>
      <w:bCs/>
    </w:rPr>
  </w:style>
  <w:style w:type="paragraph" w:styleId="afb">
    <w:name w:val="Revision"/>
    <w:hidden/>
    <w:uiPriority w:val="99"/>
    <w:semiHidden/>
    <w:rsid w:val="00D95E7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D95E7B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D95E7B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D95E7B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D95E7B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1"/>
    <w:unhideWhenUsed/>
    <w:qFormat/>
    <w:rsid w:val="00D95E7B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D95E7B"/>
    <w:rPr>
      <w:color w:val="0563C1"/>
      <w:u w:val="single"/>
    </w:rPr>
  </w:style>
  <w:style w:type="paragraph" w:customStyle="1" w:styleId="s1">
    <w:name w:val="s_1"/>
    <w:basedOn w:val="a"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5E7B"/>
  </w:style>
  <w:style w:type="paragraph" w:styleId="aff1">
    <w:name w:val="Body Text"/>
    <w:basedOn w:val="a"/>
    <w:link w:val="aff2"/>
    <w:uiPriority w:val="1"/>
    <w:unhideWhenUsed/>
    <w:qFormat/>
    <w:rsid w:val="00D95E7B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2">
    <w:name w:val="Основной текст Знак"/>
    <w:basedOn w:val="a0"/>
    <w:link w:val="aff1"/>
    <w:uiPriority w:val="1"/>
    <w:rsid w:val="00D95E7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link w:val="aff4"/>
    <w:uiPriority w:val="1"/>
    <w:qFormat/>
    <w:rsid w:val="00D95E7B"/>
    <w:pPr>
      <w:widowControl w:val="0"/>
      <w:autoSpaceDE w:val="0"/>
      <w:autoSpaceDN w:val="0"/>
      <w:spacing w:before="87" w:after="0" w:line="355" w:lineRule="exact"/>
      <w:ind w:left="1334" w:right="1678"/>
      <w:jc w:val="center"/>
    </w:pPr>
    <w:rPr>
      <w:rFonts w:ascii="Times New Roman" w:eastAsia="Times New Roman" w:hAnsi="Times New Roman" w:cs="Times New Roman"/>
      <w:sz w:val="31"/>
      <w:szCs w:val="31"/>
      <w:lang w:val="x-none"/>
    </w:rPr>
  </w:style>
  <w:style w:type="character" w:customStyle="1" w:styleId="aff4">
    <w:name w:val="Название Знак"/>
    <w:basedOn w:val="a0"/>
    <w:link w:val="aff3"/>
    <w:uiPriority w:val="1"/>
    <w:rsid w:val="00D95E7B"/>
    <w:rPr>
      <w:rFonts w:ascii="Times New Roman" w:eastAsia="Times New Roman" w:hAnsi="Times New Roman" w:cs="Times New Roman"/>
      <w:sz w:val="31"/>
      <w:szCs w:val="31"/>
      <w:lang w:val="x-none"/>
    </w:rPr>
  </w:style>
  <w:style w:type="paragraph" w:customStyle="1" w:styleId="TableParagraph">
    <w:name w:val="Table Paragraph"/>
    <w:basedOn w:val="a"/>
    <w:uiPriority w:val="1"/>
    <w:qFormat/>
    <w:rsid w:val="00D95E7B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line number"/>
    <w:uiPriority w:val="99"/>
    <w:semiHidden/>
    <w:unhideWhenUsed/>
    <w:rsid w:val="00D95E7B"/>
  </w:style>
  <w:style w:type="paragraph" w:customStyle="1" w:styleId="copyright-info">
    <w:name w:val="copyright-info"/>
    <w:basedOn w:val="a"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uiPriority w:val="1"/>
    <w:qFormat/>
    <w:rsid w:val="00D95E7B"/>
    <w:pPr>
      <w:widowControl w:val="0"/>
      <w:autoSpaceDE w:val="0"/>
      <w:autoSpaceDN w:val="0"/>
      <w:spacing w:before="223" w:after="0" w:line="240" w:lineRule="auto"/>
      <w:ind w:left="968" w:hanging="581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numbering" w:customStyle="1" w:styleId="110">
    <w:name w:val="Нет списка11"/>
    <w:next w:val="a2"/>
    <w:uiPriority w:val="99"/>
    <w:semiHidden/>
    <w:unhideWhenUsed/>
    <w:rsid w:val="00D95E7B"/>
  </w:style>
  <w:style w:type="table" w:customStyle="1" w:styleId="TableNormal3">
    <w:name w:val="Table Normal3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95E7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D95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E7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95E7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95E7B"/>
  </w:style>
  <w:style w:type="paragraph" w:customStyle="1" w:styleId="ParaAttribute30">
    <w:name w:val="ParaAttribute30"/>
    <w:rsid w:val="00D95E7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D95E7B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D95E7B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D95E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D95E7B"/>
    <w:rPr>
      <w:rFonts w:cs="Times New Roman"/>
      <w:vertAlign w:val="superscript"/>
    </w:rPr>
  </w:style>
  <w:style w:type="paragraph" w:customStyle="1" w:styleId="ParaAttribute38">
    <w:name w:val="ParaAttribute38"/>
    <w:rsid w:val="00D95E7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95E7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95E7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95E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D95E7B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D95E7B"/>
    <w:rPr>
      <w:rFonts w:ascii="Times New Roman" w:eastAsia="Times New Roman"/>
      <w:sz w:val="28"/>
    </w:rPr>
  </w:style>
  <w:style w:type="character" w:customStyle="1" w:styleId="CharAttribute512">
    <w:name w:val="CharAttribute512"/>
    <w:rsid w:val="00D95E7B"/>
    <w:rPr>
      <w:rFonts w:ascii="Times New Roman" w:eastAsia="Times New Roman"/>
      <w:sz w:val="28"/>
    </w:rPr>
  </w:style>
  <w:style w:type="character" w:customStyle="1" w:styleId="CharAttribute3">
    <w:name w:val="CharAttribute3"/>
    <w:rsid w:val="00D95E7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95E7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95E7B"/>
    <w:rPr>
      <w:rFonts w:ascii="Times New Roman" w:hAnsi="Times New Roman"/>
      <w:sz w:val="28"/>
    </w:rPr>
  </w:style>
  <w:style w:type="character" w:customStyle="1" w:styleId="CharAttribute2">
    <w:name w:val="CharAttribute2"/>
    <w:rsid w:val="00D95E7B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D95E7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D95E7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D95E7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5E7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D95E7B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7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D95E7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95E7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D95E7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D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95E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95E7B"/>
    <w:rPr>
      <w:rFonts w:ascii="Times New Roman" w:eastAsia="Times New Roman"/>
      <w:sz w:val="28"/>
    </w:rPr>
  </w:style>
  <w:style w:type="character" w:customStyle="1" w:styleId="CharAttribute269">
    <w:name w:val="CharAttribute269"/>
    <w:rsid w:val="00D95E7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95E7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95E7B"/>
    <w:rPr>
      <w:rFonts w:ascii="Times New Roman" w:eastAsia="Times New Roman"/>
      <w:sz w:val="28"/>
    </w:rPr>
  </w:style>
  <w:style w:type="character" w:customStyle="1" w:styleId="CharAttribute273">
    <w:name w:val="CharAttribute273"/>
    <w:rsid w:val="00D95E7B"/>
    <w:rPr>
      <w:rFonts w:ascii="Times New Roman" w:eastAsia="Times New Roman"/>
      <w:sz w:val="28"/>
    </w:rPr>
  </w:style>
  <w:style w:type="character" w:customStyle="1" w:styleId="CharAttribute274">
    <w:name w:val="CharAttribute274"/>
    <w:rsid w:val="00D95E7B"/>
    <w:rPr>
      <w:rFonts w:ascii="Times New Roman" w:eastAsia="Times New Roman"/>
      <w:sz w:val="28"/>
    </w:rPr>
  </w:style>
  <w:style w:type="character" w:customStyle="1" w:styleId="CharAttribute275">
    <w:name w:val="CharAttribute275"/>
    <w:rsid w:val="00D95E7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95E7B"/>
    <w:rPr>
      <w:rFonts w:ascii="Times New Roman" w:eastAsia="Times New Roman"/>
      <w:sz w:val="28"/>
    </w:rPr>
  </w:style>
  <w:style w:type="character" w:customStyle="1" w:styleId="CharAttribute277">
    <w:name w:val="CharAttribute277"/>
    <w:rsid w:val="00D95E7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95E7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95E7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95E7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95E7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95E7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95E7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95E7B"/>
    <w:rPr>
      <w:rFonts w:ascii="Times New Roman" w:eastAsia="Times New Roman"/>
      <w:sz w:val="28"/>
    </w:rPr>
  </w:style>
  <w:style w:type="character" w:customStyle="1" w:styleId="CharAttribute285">
    <w:name w:val="CharAttribute285"/>
    <w:rsid w:val="00D95E7B"/>
    <w:rPr>
      <w:rFonts w:ascii="Times New Roman" w:eastAsia="Times New Roman"/>
      <w:sz w:val="28"/>
    </w:rPr>
  </w:style>
  <w:style w:type="character" w:customStyle="1" w:styleId="CharAttribute286">
    <w:name w:val="CharAttribute286"/>
    <w:rsid w:val="00D95E7B"/>
    <w:rPr>
      <w:rFonts w:ascii="Times New Roman" w:eastAsia="Times New Roman"/>
      <w:sz w:val="28"/>
    </w:rPr>
  </w:style>
  <w:style w:type="character" w:customStyle="1" w:styleId="CharAttribute287">
    <w:name w:val="CharAttribute287"/>
    <w:rsid w:val="00D95E7B"/>
    <w:rPr>
      <w:rFonts w:ascii="Times New Roman" w:eastAsia="Times New Roman"/>
      <w:sz w:val="28"/>
    </w:rPr>
  </w:style>
  <w:style w:type="character" w:customStyle="1" w:styleId="CharAttribute288">
    <w:name w:val="CharAttribute288"/>
    <w:rsid w:val="00D95E7B"/>
    <w:rPr>
      <w:rFonts w:ascii="Times New Roman" w:eastAsia="Times New Roman"/>
      <w:sz w:val="28"/>
    </w:rPr>
  </w:style>
  <w:style w:type="character" w:customStyle="1" w:styleId="CharAttribute289">
    <w:name w:val="CharAttribute289"/>
    <w:rsid w:val="00D95E7B"/>
    <w:rPr>
      <w:rFonts w:ascii="Times New Roman" w:eastAsia="Times New Roman"/>
      <w:sz w:val="28"/>
    </w:rPr>
  </w:style>
  <w:style w:type="character" w:customStyle="1" w:styleId="CharAttribute290">
    <w:name w:val="CharAttribute290"/>
    <w:rsid w:val="00D95E7B"/>
    <w:rPr>
      <w:rFonts w:ascii="Times New Roman" w:eastAsia="Times New Roman"/>
      <w:sz w:val="28"/>
    </w:rPr>
  </w:style>
  <w:style w:type="character" w:customStyle="1" w:styleId="CharAttribute291">
    <w:name w:val="CharAttribute291"/>
    <w:rsid w:val="00D95E7B"/>
    <w:rPr>
      <w:rFonts w:ascii="Times New Roman" w:eastAsia="Times New Roman"/>
      <w:sz w:val="28"/>
    </w:rPr>
  </w:style>
  <w:style w:type="character" w:customStyle="1" w:styleId="CharAttribute292">
    <w:name w:val="CharAttribute292"/>
    <w:rsid w:val="00D95E7B"/>
    <w:rPr>
      <w:rFonts w:ascii="Times New Roman" w:eastAsia="Times New Roman"/>
      <w:sz w:val="28"/>
    </w:rPr>
  </w:style>
  <w:style w:type="character" w:customStyle="1" w:styleId="CharAttribute293">
    <w:name w:val="CharAttribute293"/>
    <w:rsid w:val="00D95E7B"/>
    <w:rPr>
      <w:rFonts w:ascii="Times New Roman" w:eastAsia="Times New Roman"/>
      <w:sz w:val="28"/>
    </w:rPr>
  </w:style>
  <w:style w:type="character" w:customStyle="1" w:styleId="CharAttribute294">
    <w:name w:val="CharAttribute294"/>
    <w:rsid w:val="00D95E7B"/>
    <w:rPr>
      <w:rFonts w:ascii="Times New Roman" w:eastAsia="Times New Roman"/>
      <w:sz w:val="28"/>
    </w:rPr>
  </w:style>
  <w:style w:type="character" w:customStyle="1" w:styleId="CharAttribute295">
    <w:name w:val="CharAttribute295"/>
    <w:rsid w:val="00D95E7B"/>
    <w:rPr>
      <w:rFonts w:ascii="Times New Roman" w:eastAsia="Times New Roman"/>
      <w:sz w:val="28"/>
    </w:rPr>
  </w:style>
  <w:style w:type="character" w:customStyle="1" w:styleId="CharAttribute296">
    <w:name w:val="CharAttribute296"/>
    <w:rsid w:val="00D95E7B"/>
    <w:rPr>
      <w:rFonts w:ascii="Times New Roman" w:eastAsia="Times New Roman"/>
      <w:sz w:val="28"/>
    </w:rPr>
  </w:style>
  <w:style w:type="character" w:customStyle="1" w:styleId="CharAttribute297">
    <w:name w:val="CharAttribute297"/>
    <w:rsid w:val="00D95E7B"/>
    <w:rPr>
      <w:rFonts w:ascii="Times New Roman" w:eastAsia="Times New Roman"/>
      <w:sz w:val="28"/>
    </w:rPr>
  </w:style>
  <w:style w:type="character" w:customStyle="1" w:styleId="CharAttribute298">
    <w:name w:val="CharAttribute298"/>
    <w:rsid w:val="00D95E7B"/>
    <w:rPr>
      <w:rFonts w:ascii="Times New Roman" w:eastAsia="Times New Roman"/>
      <w:sz w:val="28"/>
    </w:rPr>
  </w:style>
  <w:style w:type="character" w:customStyle="1" w:styleId="CharAttribute299">
    <w:name w:val="CharAttribute299"/>
    <w:rsid w:val="00D95E7B"/>
    <w:rPr>
      <w:rFonts w:ascii="Times New Roman" w:eastAsia="Times New Roman"/>
      <w:sz w:val="28"/>
    </w:rPr>
  </w:style>
  <w:style w:type="character" w:customStyle="1" w:styleId="CharAttribute300">
    <w:name w:val="CharAttribute300"/>
    <w:rsid w:val="00D95E7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95E7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95E7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95E7B"/>
    <w:rPr>
      <w:rFonts w:ascii="Times New Roman" w:eastAsia="Times New Roman"/>
      <w:sz w:val="28"/>
    </w:rPr>
  </w:style>
  <w:style w:type="character" w:customStyle="1" w:styleId="CharAttribute305">
    <w:name w:val="CharAttribute305"/>
    <w:rsid w:val="00D95E7B"/>
    <w:rPr>
      <w:rFonts w:ascii="Times New Roman" w:eastAsia="Times New Roman"/>
      <w:sz w:val="28"/>
    </w:rPr>
  </w:style>
  <w:style w:type="character" w:customStyle="1" w:styleId="CharAttribute306">
    <w:name w:val="CharAttribute306"/>
    <w:rsid w:val="00D95E7B"/>
    <w:rPr>
      <w:rFonts w:ascii="Times New Roman" w:eastAsia="Times New Roman"/>
      <w:sz w:val="28"/>
    </w:rPr>
  </w:style>
  <w:style w:type="character" w:customStyle="1" w:styleId="CharAttribute307">
    <w:name w:val="CharAttribute307"/>
    <w:rsid w:val="00D95E7B"/>
    <w:rPr>
      <w:rFonts w:ascii="Times New Roman" w:eastAsia="Times New Roman"/>
      <w:sz w:val="28"/>
    </w:rPr>
  </w:style>
  <w:style w:type="character" w:customStyle="1" w:styleId="CharAttribute308">
    <w:name w:val="CharAttribute308"/>
    <w:rsid w:val="00D95E7B"/>
    <w:rPr>
      <w:rFonts w:ascii="Times New Roman" w:eastAsia="Times New Roman"/>
      <w:sz w:val="28"/>
    </w:rPr>
  </w:style>
  <w:style w:type="character" w:customStyle="1" w:styleId="CharAttribute309">
    <w:name w:val="CharAttribute309"/>
    <w:rsid w:val="00D95E7B"/>
    <w:rPr>
      <w:rFonts w:ascii="Times New Roman" w:eastAsia="Times New Roman"/>
      <w:sz w:val="28"/>
    </w:rPr>
  </w:style>
  <w:style w:type="character" w:customStyle="1" w:styleId="CharAttribute310">
    <w:name w:val="CharAttribute310"/>
    <w:rsid w:val="00D95E7B"/>
    <w:rPr>
      <w:rFonts w:ascii="Times New Roman" w:eastAsia="Times New Roman"/>
      <w:sz w:val="28"/>
    </w:rPr>
  </w:style>
  <w:style w:type="character" w:customStyle="1" w:styleId="CharAttribute311">
    <w:name w:val="CharAttribute311"/>
    <w:rsid w:val="00D95E7B"/>
    <w:rPr>
      <w:rFonts w:ascii="Times New Roman" w:eastAsia="Times New Roman"/>
      <w:sz w:val="28"/>
    </w:rPr>
  </w:style>
  <w:style w:type="character" w:customStyle="1" w:styleId="CharAttribute312">
    <w:name w:val="CharAttribute312"/>
    <w:rsid w:val="00D95E7B"/>
    <w:rPr>
      <w:rFonts w:ascii="Times New Roman" w:eastAsia="Times New Roman"/>
      <w:sz w:val="28"/>
    </w:rPr>
  </w:style>
  <w:style w:type="character" w:customStyle="1" w:styleId="CharAttribute313">
    <w:name w:val="CharAttribute313"/>
    <w:rsid w:val="00D95E7B"/>
    <w:rPr>
      <w:rFonts w:ascii="Times New Roman" w:eastAsia="Times New Roman"/>
      <w:sz w:val="28"/>
    </w:rPr>
  </w:style>
  <w:style w:type="character" w:customStyle="1" w:styleId="CharAttribute314">
    <w:name w:val="CharAttribute314"/>
    <w:rsid w:val="00D95E7B"/>
    <w:rPr>
      <w:rFonts w:ascii="Times New Roman" w:eastAsia="Times New Roman"/>
      <w:sz w:val="28"/>
    </w:rPr>
  </w:style>
  <w:style w:type="character" w:customStyle="1" w:styleId="CharAttribute315">
    <w:name w:val="CharAttribute315"/>
    <w:rsid w:val="00D95E7B"/>
    <w:rPr>
      <w:rFonts w:ascii="Times New Roman" w:eastAsia="Times New Roman"/>
      <w:sz w:val="28"/>
    </w:rPr>
  </w:style>
  <w:style w:type="character" w:customStyle="1" w:styleId="CharAttribute316">
    <w:name w:val="CharAttribute316"/>
    <w:rsid w:val="00D95E7B"/>
    <w:rPr>
      <w:rFonts w:ascii="Times New Roman" w:eastAsia="Times New Roman"/>
      <w:sz w:val="28"/>
    </w:rPr>
  </w:style>
  <w:style w:type="character" w:customStyle="1" w:styleId="CharAttribute317">
    <w:name w:val="CharAttribute317"/>
    <w:rsid w:val="00D95E7B"/>
    <w:rPr>
      <w:rFonts w:ascii="Times New Roman" w:eastAsia="Times New Roman"/>
      <w:sz w:val="28"/>
    </w:rPr>
  </w:style>
  <w:style w:type="character" w:customStyle="1" w:styleId="CharAttribute318">
    <w:name w:val="CharAttribute318"/>
    <w:rsid w:val="00D95E7B"/>
    <w:rPr>
      <w:rFonts w:ascii="Times New Roman" w:eastAsia="Times New Roman"/>
      <w:sz w:val="28"/>
    </w:rPr>
  </w:style>
  <w:style w:type="character" w:customStyle="1" w:styleId="CharAttribute319">
    <w:name w:val="CharAttribute319"/>
    <w:rsid w:val="00D95E7B"/>
    <w:rPr>
      <w:rFonts w:ascii="Times New Roman" w:eastAsia="Times New Roman"/>
      <w:sz w:val="28"/>
    </w:rPr>
  </w:style>
  <w:style w:type="character" w:customStyle="1" w:styleId="CharAttribute320">
    <w:name w:val="CharAttribute320"/>
    <w:rsid w:val="00D95E7B"/>
    <w:rPr>
      <w:rFonts w:ascii="Times New Roman" w:eastAsia="Times New Roman"/>
      <w:sz w:val="28"/>
    </w:rPr>
  </w:style>
  <w:style w:type="character" w:customStyle="1" w:styleId="CharAttribute321">
    <w:name w:val="CharAttribute321"/>
    <w:rsid w:val="00D95E7B"/>
    <w:rPr>
      <w:rFonts w:ascii="Times New Roman" w:eastAsia="Times New Roman"/>
      <w:sz w:val="28"/>
    </w:rPr>
  </w:style>
  <w:style w:type="character" w:customStyle="1" w:styleId="CharAttribute322">
    <w:name w:val="CharAttribute322"/>
    <w:rsid w:val="00D95E7B"/>
    <w:rPr>
      <w:rFonts w:ascii="Times New Roman" w:eastAsia="Times New Roman"/>
      <w:sz w:val="28"/>
    </w:rPr>
  </w:style>
  <w:style w:type="character" w:customStyle="1" w:styleId="CharAttribute323">
    <w:name w:val="CharAttribute323"/>
    <w:rsid w:val="00D95E7B"/>
    <w:rPr>
      <w:rFonts w:ascii="Times New Roman" w:eastAsia="Times New Roman"/>
      <w:sz w:val="28"/>
    </w:rPr>
  </w:style>
  <w:style w:type="character" w:customStyle="1" w:styleId="CharAttribute324">
    <w:name w:val="CharAttribute324"/>
    <w:rsid w:val="00D95E7B"/>
    <w:rPr>
      <w:rFonts w:ascii="Times New Roman" w:eastAsia="Times New Roman"/>
      <w:sz w:val="28"/>
    </w:rPr>
  </w:style>
  <w:style w:type="character" w:customStyle="1" w:styleId="CharAttribute325">
    <w:name w:val="CharAttribute325"/>
    <w:rsid w:val="00D95E7B"/>
    <w:rPr>
      <w:rFonts w:ascii="Times New Roman" w:eastAsia="Times New Roman"/>
      <w:sz w:val="28"/>
    </w:rPr>
  </w:style>
  <w:style w:type="character" w:customStyle="1" w:styleId="CharAttribute326">
    <w:name w:val="CharAttribute326"/>
    <w:rsid w:val="00D95E7B"/>
    <w:rPr>
      <w:rFonts w:ascii="Times New Roman" w:eastAsia="Times New Roman"/>
      <w:sz w:val="28"/>
    </w:rPr>
  </w:style>
  <w:style w:type="character" w:customStyle="1" w:styleId="CharAttribute327">
    <w:name w:val="CharAttribute327"/>
    <w:rsid w:val="00D95E7B"/>
    <w:rPr>
      <w:rFonts w:ascii="Times New Roman" w:eastAsia="Times New Roman"/>
      <w:sz w:val="28"/>
    </w:rPr>
  </w:style>
  <w:style w:type="character" w:customStyle="1" w:styleId="CharAttribute328">
    <w:name w:val="CharAttribute328"/>
    <w:rsid w:val="00D95E7B"/>
    <w:rPr>
      <w:rFonts w:ascii="Times New Roman" w:eastAsia="Times New Roman"/>
      <w:sz w:val="28"/>
    </w:rPr>
  </w:style>
  <w:style w:type="character" w:customStyle="1" w:styleId="CharAttribute329">
    <w:name w:val="CharAttribute329"/>
    <w:rsid w:val="00D95E7B"/>
    <w:rPr>
      <w:rFonts w:ascii="Times New Roman" w:eastAsia="Times New Roman"/>
      <w:sz w:val="28"/>
    </w:rPr>
  </w:style>
  <w:style w:type="character" w:customStyle="1" w:styleId="CharAttribute330">
    <w:name w:val="CharAttribute330"/>
    <w:rsid w:val="00D95E7B"/>
    <w:rPr>
      <w:rFonts w:ascii="Times New Roman" w:eastAsia="Times New Roman"/>
      <w:sz w:val="28"/>
    </w:rPr>
  </w:style>
  <w:style w:type="character" w:customStyle="1" w:styleId="CharAttribute331">
    <w:name w:val="CharAttribute331"/>
    <w:rsid w:val="00D95E7B"/>
    <w:rPr>
      <w:rFonts w:ascii="Times New Roman" w:eastAsia="Times New Roman"/>
      <w:sz w:val="28"/>
    </w:rPr>
  </w:style>
  <w:style w:type="character" w:customStyle="1" w:styleId="CharAttribute332">
    <w:name w:val="CharAttribute332"/>
    <w:rsid w:val="00D95E7B"/>
    <w:rPr>
      <w:rFonts w:ascii="Times New Roman" w:eastAsia="Times New Roman"/>
      <w:sz w:val="28"/>
    </w:rPr>
  </w:style>
  <w:style w:type="character" w:customStyle="1" w:styleId="CharAttribute333">
    <w:name w:val="CharAttribute333"/>
    <w:rsid w:val="00D95E7B"/>
    <w:rPr>
      <w:rFonts w:ascii="Times New Roman" w:eastAsia="Times New Roman"/>
      <w:sz w:val="28"/>
    </w:rPr>
  </w:style>
  <w:style w:type="character" w:customStyle="1" w:styleId="CharAttribute334">
    <w:name w:val="CharAttribute334"/>
    <w:rsid w:val="00D95E7B"/>
    <w:rPr>
      <w:rFonts w:ascii="Times New Roman" w:eastAsia="Times New Roman"/>
      <w:sz w:val="28"/>
    </w:rPr>
  </w:style>
  <w:style w:type="character" w:customStyle="1" w:styleId="CharAttribute335">
    <w:name w:val="CharAttribute335"/>
    <w:rsid w:val="00D95E7B"/>
    <w:rPr>
      <w:rFonts w:ascii="Times New Roman" w:eastAsia="Times New Roman"/>
      <w:sz w:val="28"/>
    </w:rPr>
  </w:style>
  <w:style w:type="character" w:customStyle="1" w:styleId="CharAttribute514">
    <w:name w:val="CharAttribute514"/>
    <w:rsid w:val="00D95E7B"/>
    <w:rPr>
      <w:rFonts w:ascii="Times New Roman" w:eastAsia="Times New Roman"/>
      <w:sz w:val="28"/>
    </w:rPr>
  </w:style>
  <w:style w:type="character" w:customStyle="1" w:styleId="CharAttribute520">
    <w:name w:val="CharAttribute520"/>
    <w:rsid w:val="00D95E7B"/>
    <w:rPr>
      <w:rFonts w:ascii="Times New Roman" w:eastAsia="Times New Roman"/>
      <w:sz w:val="28"/>
    </w:rPr>
  </w:style>
  <w:style w:type="character" w:customStyle="1" w:styleId="CharAttribute521">
    <w:name w:val="CharAttribute521"/>
    <w:rsid w:val="00D95E7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95E7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95E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95E7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95E7B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95E7B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D95E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95E7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5E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95E7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95E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5E7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D95E7B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D95E7B"/>
    <w:rPr>
      <w:rFonts w:ascii="Times New Roman" w:eastAsia="Times New Roman"/>
      <w:sz w:val="28"/>
    </w:rPr>
  </w:style>
  <w:style w:type="character" w:customStyle="1" w:styleId="CharAttribute534">
    <w:name w:val="CharAttribute534"/>
    <w:rsid w:val="00D95E7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95E7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95E7B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D95E7B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D95E7B"/>
    <w:rPr>
      <w:rFonts w:ascii="Times New Roman" w:eastAsia="Times New Roman"/>
      <w:sz w:val="28"/>
    </w:rPr>
  </w:style>
  <w:style w:type="character" w:customStyle="1" w:styleId="CharAttribute499">
    <w:name w:val="CharAttribute499"/>
    <w:rsid w:val="00D95E7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95E7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D95E7B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D95E7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D95E7B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95E7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D95E7B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D95E7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95E7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D95E7B"/>
    <w:rPr>
      <w:rFonts w:cs="Times New Roman"/>
    </w:rPr>
  </w:style>
  <w:style w:type="table" w:styleId="af9">
    <w:name w:val="Table Grid"/>
    <w:basedOn w:val="a1"/>
    <w:uiPriority w:val="59"/>
    <w:rsid w:val="00D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D95E7B"/>
    <w:rPr>
      <w:rFonts w:cs="Times New Roman"/>
      <w:b/>
      <w:bCs/>
    </w:rPr>
  </w:style>
  <w:style w:type="paragraph" w:styleId="afb">
    <w:name w:val="Revision"/>
    <w:hidden/>
    <w:uiPriority w:val="99"/>
    <w:semiHidden/>
    <w:rsid w:val="00D95E7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D95E7B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D95E7B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D95E7B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D95E7B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1"/>
    <w:unhideWhenUsed/>
    <w:qFormat/>
    <w:rsid w:val="00D95E7B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D95E7B"/>
    <w:rPr>
      <w:color w:val="0563C1"/>
      <w:u w:val="single"/>
    </w:rPr>
  </w:style>
  <w:style w:type="paragraph" w:customStyle="1" w:styleId="s1">
    <w:name w:val="s_1"/>
    <w:basedOn w:val="a"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5E7B"/>
  </w:style>
  <w:style w:type="paragraph" w:styleId="aff1">
    <w:name w:val="Body Text"/>
    <w:basedOn w:val="a"/>
    <w:link w:val="aff2"/>
    <w:uiPriority w:val="1"/>
    <w:unhideWhenUsed/>
    <w:qFormat/>
    <w:rsid w:val="00D95E7B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2">
    <w:name w:val="Основной текст Знак"/>
    <w:basedOn w:val="a0"/>
    <w:link w:val="aff1"/>
    <w:uiPriority w:val="1"/>
    <w:rsid w:val="00D95E7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link w:val="aff4"/>
    <w:uiPriority w:val="1"/>
    <w:qFormat/>
    <w:rsid w:val="00D95E7B"/>
    <w:pPr>
      <w:widowControl w:val="0"/>
      <w:autoSpaceDE w:val="0"/>
      <w:autoSpaceDN w:val="0"/>
      <w:spacing w:before="87" w:after="0" w:line="355" w:lineRule="exact"/>
      <w:ind w:left="1334" w:right="1678"/>
      <w:jc w:val="center"/>
    </w:pPr>
    <w:rPr>
      <w:rFonts w:ascii="Times New Roman" w:eastAsia="Times New Roman" w:hAnsi="Times New Roman" w:cs="Times New Roman"/>
      <w:sz w:val="31"/>
      <w:szCs w:val="31"/>
      <w:lang w:val="x-none"/>
    </w:rPr>
  </w:style>
  <w:style w:type="character" w:customStyle="1" w:styleId="aff4">
    <w:name w:val="Название Знак"/>
    <w:basedOn w:val="a0"/>
    <w:link w:val="aff3"/>
    <w:uiPriority w:val="1"/>
    <w:rsid w:val="00D95E7B"/>
    <w:rPr>
      <w:rFonts w:ascii="Times New Roman" w:eastAsia="Times New Roman" w:hAnsi="Times New Roman" w:cs="Times New Roman"/>
      <w:sz w:val="31"/>
      <w:szCs w:val="31"/>
      <w:lang w:val="x-none"/>
    </w:rPr>
  </w:style>
  <w:style w:type="paragraph" w:customStyle="1" w:styleId="TableParagraph">
    <w:name w:val="Table Paragraph"/>
    <w:basedOn w:val="a"/>
    <w:uiPriority w:val="1"/>
    <w:qFormat/>
    <w:rsid w:val="00D95E7B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line number"/>
    <w:uiPriority w:val="99"/>
    <w:semiHidden/>
    <w:unhideWhenUsed/>
    <w:rsid w:val="00D95E7B"/>
  </w:style>
  <w:style w:type="paragraph" w:customStyle="1" w:styleId="copyright-info">
    <w:name w:val="copyright-info"/>
    <w:basedOn w:val="a"/>
    <w:rsid w:val="00D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uiPriority w:val="1"/>
    <w:qFormat/>
    <w:rsid w:val="00D95E7B"/>
    <w:pPr>
      <w:widowControl w:val="0"/>
      <w:autoSpaceDE w:val="0"/>
      <w:autoSpaceDN w:val="0"/>
      <w:spacing w:before="223" w:after="0" w:line="240" w:lineRule="auto"/>
      <w:ind w:left="968" w:hanging="581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numbering" w:customStyle="1" w:styleId="110">
    <w:name w:val="Нет списка11"/>
    <w:next w:val="a2"/>
    <w:uiPriority w:val="99"/>
    <w:semiHidden/>
    <w:unhideWhenUsed/>
    <w:rsid w:val="00D95E7B"/>
  </w:style>
  <w:style w:type="table" w:customStyle="1" w:styleId="TableNormal3">
    <w:name w:val="Table Normal3"/>
    <w:uiPriority w:val="2"/>
    <w:semiHidden/>
    <w:unhideWhenUsed/>
    <w:qFormat/>
    <w:rsid w:val="00D95E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ikolevskaya-r6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777E-B89A-44F1-988B-4D23C029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13561</Words>
  <Characters>77304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2023-11-12T07:39:00Z</dcterms:created>
  <dcterms:modified xsi:type="dcterms:W3CDTF">2023-11-20T11:06:00Z</dcterms:modified>
</cp:coreProperties>
</file>