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2C" w:rsidRDefault="001E742C" w:rsidP="001E742C">
      <w:r>
        <w:t>ОРВИ, или острые респираторные вирусные инфекции, представляют собой обширную группу острых инфекционных заболеваний, которые вызывают вирусы, поражающие слизистую оболочку дыхательных путей. Основные симптомы респираторных инфекций – насморк, боль в горле и кашель – обусловлены воспалительными процессами в верхних и нижних дыхательных путях. Заболевания также сопровождаются подъемом температуры тела, интоксикацией и слабостью, иногда тошнотой и рвотой. Одним вирусным инфекциям свойственна сезонность, заболеваемость другими равномерно распределена в течение года.</w:t>
      </w:r>
    </w:p>
    <w:p w:rsidR="00D90C93" w:rsidRDefault="001E742C" w:rsidP="001E742C">
      <w:r>
        <w:t>Продолжительность болезни, как правило, не превышает недели. Однако без адекватного лечения ОРВИ могут осложняться бактериальными инфекциями, что усугубляет их тяжесть и д</w:t>
      </w:r>
      <w:bookmarkStart w:id="0" w:name="_GoBack"/>
      <w:bookmarkEnd w:id="0"/>
      <w:r>
        <w:t>лительность.</w:t>
      </w:r>
    </w:p>
    <w:sectPr w:rsidR="00D9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0C"/>
    <w:rsid w:val="001E742C"/>
    <w:rsid w:val="00D8450C"/>
    <w:rsid w:val="00D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0A56-64BF-4178-A4F1-F6FD7394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642</Characters>
  <Application>Microsoft Office Word</Application>
  <DocSecurity>0</DocSecurity>
  <Lines>5</Lines>
  <Paragraphs>1</Paragraphs>
  <ScaleCrop>false</ScaleCrop>
  <Company>SPecialiST RePack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2025-03-05T08:34:00Z</dcterms:created>
  <dcterms:modified xsi:type="dcterms:W3CDTF">2025-03-05T08:50:00Z</dcterms:modified>
</cp:coreProperties>
</file>