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1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88022" cy="17907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022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"/>
        <w:rPr>
          <w:sz w:val="20"/>
        </w:rPr>
      </w:pPr>
    </w:p>
    <w:p>
      <w:pPr>
        <w:pStyle w:val="BodyText"/>
        <w:spacing w:before="86"/>
        <w:ind w:left="105"/>
        <w:rPr>
          <w:u w:val="none"/>
        </w:rPr>
      </w:pPr>
      <w:r>
        <w:rPr>
          <w:u w:val="thick"/>
        </w:rPr>
        <w:t>Режим</w:t>
      </w:r>
      <w:r>
        <w:rPr>
          <w:spacing w:val="-6"/>
          <w:u w:val="thick"/>
        </w:rPr>
        <w:t> </w:t>
      </w:r>
      <w:r>
        <w:rPr>
          <w:u w:val="thick"/>
        </w:rPr>
        <w:t>работы</w:t>
      </w:r>
      <w:r>
        <w:rPr>
          <w:spacing w:val="-3"/>
          <w:u w:val="thick"/>
        </w:rPr>
        <w:t> </w:t>
      </w:r>
      <w:r>
        <w:rPr>
          <w:u w:val="thick"/>
        </w:rPr>
        <w:t>спортивного</w:t>
      </w:r>
      <w:r>
        <w:rPr>
          <w:spacing w:val="-5"/>
          <w:u w:val="thick"/>
        </w:rPr>
        <w:t> </w:t>
      </w:r>
      <w:r>
        <w:rPr>
          <w:u w:val="thick"/>
        </w:rPr>
        <w:t>зала</w:t>
      </w:r>
      <w:r>
        <w:rPr>
          <w:spacing w:val="-2"/>
          <w:u w:val="thick"/>
        </w:rPr>
        <w:t> </w:t>
      </w:r>
      <w:r>
        <w:rPr>
          <w:u w:val="thick"/>
        </w:rPr>
        <w:t>МАОУ</w:t>
      </w:r>
      <w:r>
        <w:rPr>
          <w:spacing w:val="-5"/>
          <w:u w:val="thick"/>
        </w:rPr>
        <w:t> </w:t>
      </w:r>
      <w:r>
        <w:rPr>
          <w:u w:val="thick"/>
        </w:rPr>
        <w:t>СОШ</w:t>
      </w:r>
      <w:r>
        <w:rPr>
          <w:spacing w:val="-2"/>
          <w:u w:val="thick"/>
        </w:rPr>
        <w:t> </w:t>
      </w:r>
      <w:r>
        <w:rPr>
          <w:u w:val="thick"/>
        </w:rPr>
        <w:t>п.</w:t>
      </w:r>
      <w:r>
        <w:rPr>
          <w:spacing w:val="-5"/>
          <w:u w:val="thick"/>
        </w:rPr>
        <w:t> </w:t>
      </w:r>
      <w:r>
        <w:rPr>
          <w:u w:val="thick"/>
        </w:rPr>
        <w:t>Николевский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"/>
        <w:rPr>
          <w:b/>
          <w:i/>
          <w:sz w:val="23"/>
        </w:rPr>
      </w:pPr>
    </w:p>
    <w:p>
      <w:pPr>
        <w:spacing w:before="89"/>
        <w:ind w:left="1953" w:right="0" w:firstLine="0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3"/>
          <w:sz w:val="28"/>
        </w:rPr>
        <w:t> </w:t>
      </w:r>
      <w:r>
        <w:rPr>
          <w:sz w:val="28"/>
        </w:rPr>
        <w:t>культуры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расписанию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1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3"/>
        <w:gridCol w:w="2756"/>
      </w:tblGrid>
      <w:tr>
        <w:trPr>
          <w:trHeight w:val="321" w:hRule="atLeast"/>
        </w:trPr>
        <w:tc>
          <w:tcPr>
            <w:tcW w:w="5893" w:type="dxa"/>
          </w:tcPr>
          <w:p>
            <w:pPr>
              <w:pStyle w:val="TableParagraph"/>
              <w:ind w:left="2179" w:right="217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недели</w:t>
            </w:r>
          </w:p>
        </w:tc>
        <w:tc>
          <w:tcPr>
            <w:tcW w:w="2756" w:type="dxa"/>
          </w:tcPr>
          <w:p>
            <w:pPr>
              <w:pStyle w:val="TableParagraph"/>
              <w:ind w:right="651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>
        <w:trPr>
          <w:trHeight w:val="321" w:hRule="atLeast"/>
        </w:trPr>
        <w:tc>
          <w:tcPr>
            <w:tcW w:w="5893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756" w:type="dxa"/>
          </w:tcPr>
          <w:p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14.15</w:t>
            </w:r>
          </w:p>
        </w:tc>
      </w:tr>
      <w:tr>
        <w:trPr>
          <w:trHeight w:val="323" w:hRule="atLeast"/>
        </w:trPr>
        <w:tc>
          <w:tcPr>
            <w:tcW w:w="5893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2756" w:type="dxa"/>
          </w:tcPr>
          <w:p>
            <w:pPr>
              <w:pStyle w:val="TableParagraph"/>
              <w:spacing w:line="304" w:lineRule="exact"/>
              <w:ind w:right="65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14.15</w:t>
            </w:r>
          </w:p>
        </w:tc>
      </w:tr>
      <w:tr>
        <w:trPr>
          <w:trHeight w:val="321" w:hRule="atLeast"/>
        </w:trPr>
        <w:tc>
          <w:tcPr>
            <w:tcW w:w="5893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756" w:type="dxa"/>
          </w:tcPr>
          <w:p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14.15</w:t>
            </w:r>
          </w:p>
        </w:tc>
      </w:tr>
      <w:tr>
        <w:trPr>
          <w:trHeight w:val="321" w:hRule="atLeast"/>
        </w:trPr>
        <w:tc>
          <w:tcPr>
            <w:tcW w:w="5893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756" w:type="dxa"/>
          </w:tcPr>
          <w:p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14.15</w:t>
            </w:r>
          </w:p>
        </w:tc>
      </w:tr>
      <w:tr>
        <w:trPr>
          <w:trHeight w:val="323" w:hRule="atLeast"/>
        </w:trPr>
        <w:tc>
          <w:tcPr>
            <w:tcW w:w="5893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2756" w:type="dxa"/>
          </w:tcPr>
          <w:p>
            <w:pPr>
              <w:pStyle w:val="TableParagraph"/>
              <w:spacing w:line="304" w:lineRule="exact"/>
              <w:ind w:right="652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14.15</w:t>
            </w:r>
          </w:p>
        </w:tc>
      </w:tr>
    </w:tbl>
    <w:sectPr>
      <w:type w:val="continuous"/>
      <w:pgSz w:w="11910" w:h="16840"/>
      <w:pgMar w:top="820" w:bottom="280" w:left="13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32"/>
      <w:szCs w:val="32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65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2024-12-09T09:29:44Z</dcterms:created>
  <dcterms:modified xsi:type="dcterms:W3CDTF">2024-12-09T09:29:44Z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